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FACAC29" w:rsidR="006C6BAF" w:rsidRPr="00945391" w:rsidRDefault="14EEBF75" w:rsidP="1BB0E496">
      <w:pPr>
        <w:shd w:val="clear" w:color="auto" w:fill="FFFFFF" w:themeFill="background1"/>
        <w:jc w:val="center"/>
        <w:rPr>
          <w:rFonts w:asciiTheme="majorHAnsi" w:eastAsia="Calibri" w:hAnsiTheme="majorHAnsi" w:cstheme="majorBidi"/>
          <w:b/>
          <w:bCs/>
          <w:color w:val="222222"/>
          <w:sz w:val="24"/>
          <w:szCs w:val="24"/>
        </w:rPr>
      </w:pPr>
      <w:bookmarkStart w:id="0" w:name="_GoBack"/>
      <w:bookmarkEnd w:id="0"/>
      <w:r w:rsidRPr="1BB0E496">
        <w:rPr>
          <w:rFonts w:asciiTheme="majorHAnsi" w:eastAsia="Calibri" w:hAnsiTheme="majorHAnsi" w:cstheme="majorBidi"/>
          <w:b/>
          <w:bCs/>
          <w:color w:val="222222"/>
          <w:sz w:val="24"/>
          <w:szCs w:val="24"/>
        </w:rPr>
        <w:t>Realising children’s r</w:t>
      </w:r>
      <w:r w:rsidR="539E4E6C" w:rsidRPr="1BB0E496">
        <w:rPr>
          <w:rFonts w:asciiTheme="majorHAnsi" w:eastAsia="Calibri" w:hAnsiTheme="majorHAnsi" w:cstheme="majorBidi"/>
          <w:b/>
          <w:bCs/>
          <w:color w:val="222222"/>
          <w:sz w:val="24"/>
          <w:szCs w:val="24"/>
        </w:rPr>
        <w:t xml:space="preserve">ight </w:t>
      </w:r>
      <w:r w:rsidR="37938271" w:rsidRPr="1BB0E496">
        <w:rPr>
          <w:rFonts w:asciiTheme="majorHAnsi" w:eastAsia="Calibri" w:hAnsiTheme="majorHAnsi" w:cstheme="majorBidi"/>
          <w:b/>
          <w:bCs/>
          <w:color w:val="222222"/>
          <w:sz w:val="24"/>
          <w:szCs w:val="24"/>
        </w:rPr>
        <w:t xml:space="preserve">to </w:t>
      </w:r>
      <w:r w:rsidRPr="1BB0E496">
        <w:rPr>
          <w:rFonts w:asciiTheme="majorHAnsi" w:eastAsia="Calibri" w:hAnsiTheme="majorHAnsi" w:cstheme="majorBidi"/>
          <w:b/>
          <w:bCs/>
          <w:color w:val="222222"/>
          <w:sz w:val="24"/>
          <w:szCs w:val="24"/>
        </w:rPr>
        <w:t>a healthy environment:</w:t>
      </w:r>
    </w:p>
    <w:p w14:paraId="3DC942DC" w14:textId="39DD10B5" w:rsidR="00923362" w:rsidRPr="00945391" w:rsidRDefault="00FF1253" w:rsidP="00923362">
      <w:pPr>
        <w:shd w:val="clear" w:color="auto" w:fill="FFFFFF"/>
        <w:jc w:val="center"/>
        <w:rPr>
          <w:rFonts w:asciiTheme="majorHAnsi" w:eastAsia="Calibri" w:hAnsiTheme="majorHAnsi" w:cstheme="majorHAnsi"/>
          <w:b/>
          <w:color w:val="222222"/>
          <w:sz w:val="24"/>
          <w:szCs w:val="24"/>
        </w:rPr>
      </w:pPr>
      <w:r w:rsidRPr="00945391">
        <w:rPr>
          <w:rFonts w:asciiTheme="majorHAnsi" w:eastAsia="Calibri" w:hAnsiTheme="majorHAnsi" w:cstheme="majorHAnsi"/>
          <w:b/>
          <w:color w:val="222222"/>
          <w:sz w:val="24"/>
          <w:szCs w:val="24"/>
        </w:rPr>
        <w:t>A joint Call to Action for the HRC Annual Full-Day Meeting on the Rights of the Child</w:t>
      </w:r>
    </w:p>
    <w:p w14:paraId="00000003" w14:textId="263A9586" w:rsidR="006C6BAF" w:rsidRPr="00945391" w:rsidRDefault="00923362" w:rsidP="00923362">
      <w:pPr>
        <w:shd w:val="clear" w:color="auto" w:fill="FFFFFF"/>
        <w:jc w:val="center"/>
        <w:rPr>
          <w:rFonts w:asciiTheme="majorHAnsi" w:eastAsia="Calibri" w:hAnsiTheme="majorHAnsi" w:cstheme="majorHAnsi"/>
          <w:b/>
          <w:color w:val="222222"/>
          <w:sz w:val="24"/>
          <w:szCs w:val="24"/>
        </w:rPr>
      </w:pPr>
      <w:r w:rsidRPr="00945391">
        <w:rPr>
          <w:rFonts w:asciiTheme="majorHAnsi" w:eastAsia="Calibri" w:hAnsiTheme="majorHAnsi" w:cstheme="majorHAnsi"/>
          <w:b/>
          <w:color w:val="222222"/>
          <w:sz w:val="24"/>
          <w:szCs w:val="24"/>
        </w:rPr>
        <w:t>June 2020</w:t>
      </w:r>
    </w:p>
    <w:p w14:paraId="24E08750" w14:textId="77777777" w:rsidR="00923362" w:rsidRPr="00945391" w:rsidRDefault="00FF1253" w:rsidP="00945391">
      <w:pPr>
        <w:pStyle w:val="IntenseQuote"/>
        <w:spacing w:before="0" w:after="0"/>
        <w:ind w:left="0" w:right="29"/>
        <w:rPr>
          <w:rFonts w:asciiTheme="majorHAnsi" w:hAnsiTheme="majorHAnsi" w:cstheme="majorHAnsi"/>
        </w:rPr>
      </w:pPr>
      <w:r w:rsidRPr="00945391">
        <w:rPr>
          <w:rFonts w:asciiTheme="majorHAnsi" w:hAnsiTheme="majorHAnsi" w:cstheme="majorHAnsi"/>
        </w:rPr>
        <w:t>"We do not need hope, we need action. The actions taken by world leaders today are those that will define them and their legacy in their future. Children and future generations are watching."</w:t>
      </w:r>
      <w:r w:rsidR="00923362" w:rsidRPr="00945391">
        <w:rPr>
          <w:rFonts w:asciiTheme="majorHAnsi" w:hAnsiTheme="majorHAnsi" w:cstheme="majorHAnsi"/>
        </w:rPr>
        <w:t xml:space="preserve">  </w:t>
      </w:r>
    </w:p>
    <w:p w14:paraId="27C57C09" w14:textId="24106ADE" w:rsidR="002019FD" w:rsidRPr="00945391" w:rsidRDefault="002019FD" w:rsidP="00945391">
      <w:pPr>
        <w:pStyle w:val="IntenseQuote"/>
        <w:spacing w:before="0" w:after="0" w:line="240" w:lineRule="auto"/>
        <w:ind w:left="0" w:right="29"/>
        <w:rPr>
          <w:rFonts w:asciiTheme="majorHAnsi" w:hAnsiTheme="majorHAnsi" w:cstheme="majorHAnsi"/>
        </w:rPr>
      </w:pPr>
      <w:r w:rsidRPr="00945391">
        <w:rPr>
          <w:rFonts w:asciiTheme="majorHAnsi" w:hAnsiTheme="majorHAnsi" w:cstheme="majorHAnsi"/>
          <w:color w:val="000000"/>
          <w:sz w:val="20"/>
          <w:szCs w:val="20"/>
        </w:rPr>
        <w:t>Message to world leaders received from child via Children’s Environmental Rights Initiative online poll, 2020</w:t>
      </w:r>
    </w:p>
    <w:p w14:paraId="00000005" w14:textId="77777777" w:rsidR="006C6BAF" w:rsidRPr="00945391" w:rsidRDefault="006C6BAF">
      <w:pPr>
        <w:jc w:val="both"/>
        <w:rPr>
          <w:rFonts w:asciiTheme="majorHAnsi" w:eastAsia="Calibri" w:hAnsiTheme="majorHAnsi" w:cstheme="majorHAnsi"/>
          <w:color w:val="222222"/>
          <w:highlight w:val="white"/>
        </w:rPr>
      </w:pPr>
    </w:p>
    <w:p w14:paraId="00000006" w14:textId="4C52C7EE" w:rsidR="006C6BAF" w:rsidRPr="00945391" w:rsidRDefault="00FF1253" w:rsidP="00945391">
      <w:pPr>
        <w:spacing w:line="240" w:lineRule="auto"/>
        <w:jc w:val="both"/>
        <w:rPr>
          <w:rFonts w:asciiTheme="majorHAnsi" w:eastAsia="Calibri" w:hAnsiTheme="majorHAnsi" w:cstheme="majorHAnsi"/>
        </w:rPr>
      </w:pPr>
      <w:r w:rsidRPr="00945391">
        <w:rPr>
          <w:rFonts w:asciiTheme="majorHAnsi" w:eastAsia="Calibri" w:hAnsiTheme="majorHAnsi" w:cstheme="majorHAnsi"/>
        </w:rPr>
        <w:t xml:space="preserve">At a time when the world is in a deep health crisis, and as children’s rights globally suffer severe setbacks due to the impacts of </w:t>
      </w:r>
      <w:r w:rsidR="00E145A8" w:rsidRPr="00945391">
        <w:rPr>
          <w:rFonts w:asciiTheme="majorHAnsi" w:eastAsia="Calibri" w:hAnsiTheme="majorHAnsi" w:cstheme="majorHAnsi"/>
        </w:rPr>
        <w:t xml:space="preserve">the </w:t>
      </w:r>
      <w:r w:rsidRPr="00945391">
        <w:rPr>
          <w:rFonts w:asciiTheme="majorHAnsi" w:eastAsia="Calibri" w:hAnsiTheme="majorHAnsi" w:cstheme="majorHAnsi"/>
        </w:rPr>
        <w:t>COVID-19</w:t>
      </w:r>
      <w:r w:rsidR="00E145A8" w:rsidRPr="00945391">
        <w:rPr>
          <w:rFonts w:asciiTheme="majorHAnsi" w:eastAsia="Calibri" w:hAnsiTheme="majorHAnsi" w:cstheme="majorHAnsi"/>
        </w:rPr>
        <w:t xml:space="preserve"> pandemic</w:t>
      </w:r>
      <w:r w:rsidRPr="00945391">
        <w:rPr>
          <w:rFonts w:asciiTheme="majorHAnsi" w:eastAsia="Calibri" w:hAnsiTheme="majorHAnsi" w:cstheme="majorHAnsi"/>
        </w:rPr>
        <w:t xml:space="preserve">, attention must not be diverted from the environmental emergency that is undermining children’s rights and </w:t>
      </w:r>
      <w:proofErr w:type="gramStart"/>
      <w:r w:rsidRPr="00945391">
        <w:rPr>
          <w:rFonts w:asciiTheme="majorHAnsi" w:eastAsia="Calibri" w:hAnsiTheme="majorHAnsi" w:cstheme="majorHAnsi"/>
        </w:rPr>
        <w:t>future prospects</w:t>
      </w:r>
      <w:proofErr w:type="gramEnd"/>
      <w:r w:rsidRPr="00945391">
        <w:rPr>
          <w:rFonts w:asciiTheme="majorHAnsi" w:eastAsia="Calibri" w:hAnsiTheme="majorHAnsi" w:cstheme="majorHAnsi"/>
        </w:rPr>
        <w:t xml:space="preserve"> around the world.</w:t>
      </w:r>
    </w:p>
    <w:p w14:paraId="00000007" w14:textId="77777777" w:rsidR="006C6BAF" w:rsidRPr="00945391" w:rsidRDefault="006C6BAF" w:rsidP="00945391">
      <w:pPr>
        <w:spacing w:line="240" w:lineRule="auto"/>
        <w:jc w:val="both"/>
        <w:rPr>
          <w:rFonts w:asciiTheme="majorHAnsi" w:eastAsia="Calibri" w:hAnsiTheme="majorHAnsi" w:cstheme="majorHAnsi"/>
        </w:rPr>
      </w:pPr>
    </w:p>
    <w:p w14:paraId="13A366CB" w14:textId="4E242702" w:rsidR="00D16A03" w:rsidRPr="00945391" w:rsidRDefault="00FF1253" w:rsidP="00945391">
      <w:pPr>
        <w:spacing w:line="240" w:lineRule="auto"/>
        <w:jc w:val="both"/>
        <w:rPr>
          <w:rFonts w:asciiTheme="majorHAnsi" w:eastAsia="Calibri" w:hAnsiTheme="majorHAnsi" w:cstheme="majorHAnsi"/>
          <w:color w:val="000000"/>
        </w:rPr>
      </w:pPr>
      <w:r w:rsidRPr="00945391">
        <w:rPr>
          <w:rFonts w:asciiTheme="majorHAnsi" w:eastAsia="Calibri" w:hAnsiTheme="majorHAnsi" w:cstheme="majorHAnsi"/>
          <w:color w:val="000000"/>
        </w:rPr>
        <w:t xml:space="preserve">Each year more than 1.7 million children under the age of five lose their lives as a result of avoidable environmental </w:t>
      </w:r>
      <w:r w:rsidR="00930604" w:rsidRPr="00945391">
        <w:rPr>
          <w:rFonts w:asciiTheme="majorHAnsi" w:eastAsia="Calibri" w:hAnsiTheme="majorHAnsi" w:cstheme="majorHAnsi"/>
          <w:color w:val="000000"/>
        </w:rPr>
        <w:t>degradation</w:t>
      </w:r>
      <w:r w:rsidRPr="00945391">
        <w:rPr>
          <w:rFonts w:asciiTheme="majorHAnsi" w:eastAsia="Calibri" w:hAnsiTheme="majorHAnsi" w:cstheme="majorHAnsi"/>
          <w:color w:val="000000"/>
        </w:rPr>
        <w:t xml:space="preserve">, while millions more </w:t>
      </w:r>
      <w:r w:rsidR="00E25B72" w:rsidRPr="00945391">
        <w:rPr>
          <w:rFonts w:asciiTheme="majorHAnsi" w:eastAsia="Calibri" w:hAnsiTheme="majorHAnsi" w:cstheme="majorHAnsi"/>
          <w:color w:val="000000"/>
        </w:rPr>
        <w:t xml:space="preserve">suffer </w:t>
      </w:r>
      <w:r w:rsidRPr="00945391">
        <w:rPr>
          <w:rFonts w:asciiTheme="majorHAnsi" w:eastAsia="Calibri" w:hAnsiTheme="majorHAnsi" w:cstheme="majorHAnsi"/>
          <w:color w:val="000000"/>
        </w:rPr>
        <w:t>disease, disability, and an array of other forms of harm, some of which can result in lifelong effects. Children</w:t>
      </w:r>
      <w:r w:rsidRPr="00945391">
        <w:rPr>
          <w:rFonts w:asciiTheme="majorHAnsi" w:eastAsia="Calibri" w:hAnsiTheme="majorHAnsi" w:cstheme="majorHAnsi"/>
        </w:rPr>
        <w:t xml:space="preserve">’s rights are under threat due to insufficient government measures to address </w:t>
      </w:r>
      <w:r w:rsidRPr="00945391">
        <w:rPr>
          <w:rFonts w:asciiTheme="majorHAnsi" w:eastAsia="Calibri" w:hAnsiTheme="majorHAnsi" w:cstheme="majorHAnsi"/>
          <w:color w:val="000000"/>
        </w:rPr>
        <w:t>t</w:t>
      </w:r>
      <w:r w:rsidRPr="00945391">
        <w:rPr>
          <w:rFonts w:asciiTheme="majorHAnsi" w:eastAsia="Calibri" w:hAnsiTheme="majorHAnsi" w:cstheme="majorHAnsi"/>
        </w:rPr>
        <w:t>he climate crisis, unprecedented levels of biodiversity loss, exploitation of natural resources, exposure to toxic substances and waste, and widespread pollution of the air, water and soil.</w:t>
      </w:r>
      <w:r w:rsidR="00D16A03" w:rsidRPr="00945391">
        <w:rPr>
          <w:rFonts w:asciiTheme="majorHAnsi" w:eastAsia="Calibri" w:hAnsiTheme="majorHAnsi" w:cstheme="majorHAnsi"/>
        </w:rPr>
        <w:t xml:space="preserve"> </w:t>
      </w:r>
      <w:r w:rsidR="00D16A03" w:rsidRPr="00945391">
        <w:rPr>
          <w:rFonts w:asciiTheme="majorHAnsi" w:hAnsiTheme="majorHAnsi" w:cstheme="majorHAnsi"/>
        </w:rPr>
        <w:t xml:space="preserve">Negative effects are disproportionately experienced by </w:t>
      </w:r>
      <w:r w:rsidR="00E73126" w:rsidRPr="00945391">
        <w:rPr>
          <w:rFonts w:asciiTheme="majorHAnsi" w:hAnsiTheme="majorHAnsi" w:cstheme="majorHAnsi"/>
        </w:rPr>
        <w:t>girls, children</w:t>
      </w:r>
      <w:r w:rsidR="00A86A6B" w:rsidRPr="00945391">
        <w:rPr>
          <w:rFonts w:asciiTheme="majorHAnsi" w:hAnsiTheme="majorHAnsi" w:cstheme="majorHAnsi"/>
        </w:rPr>
        <w:t xml:space="preserve"> in poverty</w:t>
      </w:r>
      <w:r w:rsidR="00D16A03" w:rsidRPr="00945391">
        <w:rPr>
          <w:rFonts w:asciiTheme="majorHAnsi" w:hAnsiTheme="majorHAnsi" w:cstheme="majorHAnsi"/>
        </w:rPr>
        <w:t>, indigenous children, children with disabilities and others in vulnerable situations, exposing them to inter</w:t>
      </w:r>
      <w:r w:rsidR="00313C93" w:rsidRPr="00945391">
        <w:rPr>
          <w:rFonts w:asciiTheme="majorHAnsi" w:hAnsiTheme="majorHAnsi" w:cstheme="majorHAnsi"/>
        </w:rPr>
        <w:t>secting risks</w:t>
      </w:r>
      <w:r w:rsidR="00D16A03" w:rsidRPr="00945391">
        <w:rPr>
          <w:rFonts w:asciiTheme="majorHAnsi" w:hAnsiTheme="majorHAnsi" w:cstheme="majorHAnsi"/>
        </w:rPr>
        <w:t xml:space="preserve"> and often violating the principle of non-discrimination.</w:t>
      </w:r>
    </w:p>
    <w:p w14:paraId="00000009" w14:textId="0EF8AD8E" w:rsidR="006C6BAF" w:rsidRPr="00945391" w:rsidRDefault="006C6BAF" w:rsidP="00945391">
      <w:pPr>
        <w:spacing w:line="240" w:lineRule="auto"/>
        <w:jc w:val="both"/>
        <w:rPr>
          <w:rFonts w:asciiTheme="majorHAnsi" w:eastAsia="Calibri" w:hAnsiTheme="majorHAnsi" w:cstheme="majorHAnsi"/>
          <w:color w:val="000000"/>
        </w:rPr>
      </w:pPr>
    </w:p>
    <w:p w14:paraId="0000000A" w14:textId="77777777" w:rsidR="006C6BAF" w:rsidRPr="00945391" w:rsidRDefault="00FF1253" w:rsidP="00945391">
      <w:pPr>
        <w:spacing w:line="240" w:lineRule="auto"/>
        <w:jc w:val="both"/>
        <w:rPr>
          <w:rFonts w:asciiTheme="majorHAnsi" w:eastAsia="Calibri" w:hAnsiTheme="majorHAnsi" w:cstheme="majorHAnsi"/>
          <w:color w:val="000000"/>
        </w:rPr>
      </w:pPr>
      <w:proofErr w:type="gramStart"/>
      <w:r w:rsidRPr="00945391">
        <w:rPr>
          <w:rFonts w:asciiTheme="majorHAnsi" w:eastAsia="Calibri" w:hAnsiTheme="majorHAnsi" w:cstheme="majorHAnsi"/>
        </w:rPr>
        <w:t>In light of</w:t>
      </w:r>
      <w:proofErr w:type="gramEnd"/>
      <w:r w:rsidRPr="00945391">
        <w:rPr>
          <w:rFonts w:asciiTheme="majorHAnsi" w:eastAsia="Calibri" w:hAnsiTheme="majorHAnsi" w:cstheme="majorHAnsi"/>
        </w:rPr>
        <w:t xml:space="preserve"> this, millions of children and youth across the world are calling for more urgent and ambitious action to tackle the root causes and impacts of the global environmental crisis. </w:t>
      </w:r>
    </w:p>
    <w:p w14:paraId="0000000B" w14:textId="77777777" w:rsidR="006C6BAF" w:rsidRPr="00945391" w:rsidRDefault="006C6BAF" w:rsidP="00945391">
      <w:pPr>
        <w:spacing w:line="240" w:lineRule="auto"/>
        <w:jc w:val="both"/>
        <w:rPr>
          <w:rFonts w:asciiTheme="majorHAnsi" w:eastAsia="Calibri" w:hAnsiTheme="majorHAnsi" w:cstheme="majorHAnsi"/>
        </w:rPr>
      </w:pPr>
    </w:p>
    <w:p w14:paraId="0000000C" w14:textId="77777777" w:rsidR="006C6BAF" w:rsidRPr="00945391" w:rsidRDefault="00FF1253" w:rsidP="00945391">
      <w:pPr>
        <w:spacing w:line="240" w:lineRule="auto"/>
        <w:jc w:val="both"/>
        <w:rPr>
          <w:rFonts w:asciiTheme="majorHAnsi" w:eastAsia="Calibri" w:hAnsiTheme="majorHAnsi" w:cstheme="majorHAnsi"/>
          <w:color w:val="000000"/>
        </w:rPr>
      </w:pPr>
      <w:r w:rsidRPr="00945391">
        <w:rPr>
          <w:rFonts w:asciiTheme="majorHAnsi" w:eastAsia="Calibri" w:hAnsiTheme="majorHAnsi" w:cstheme="majorHAnsi"/>
        </w:rPr>
        <w:t>For the annual full-day meeting on the rights of the child, Member States should ensure that children’s voices are not only heard, but acted upon, by placing children’s rights and best interests at the core of ambitious and concrete environmental actions and policies, including recognition of a human right to a safe, clean, healthy and sustainable environment.  The time is ripe for action.</w:t>
      </w:r>
    </w:p>
    <w:p w14:paraId="0000000D" w14:textId="51B24C2F" w:rsidR="006C6BAF" w:rsidRPr="00945391" w:rsidRDefault="006C6BAF" w:rsidP="00945391">
      <w:pPr>
        <w:spacing w:line="240" w:lineRule="auto"/>
        <w:jc w:val="both"/>
        <w:rPr>
          <w:rFonts w:asciiTheme="majorHAnsi" w:eastAsia="Calibri" w:hAnsiTheme="majorHAnsi" w:cstheme="majorHAnsi"/>
          <w:color w:val="222222"/>
          <w:highlight w:val="white"/>
        </w:rPr>
      </w:pPr>
    </w:p>
    <w:sdt>
      <w:sdtPr>
        <w:rPr>
          <w:rFonts w:asciiTheme="majorHAnsi" w:hAnsiTheme="majorHAnsi" w:cstheme="majorBidi"/>
        </w:rPr>
        <w:tag w:val="goog_rdk_0"/>
        <w:id w:val="1612251831"/>
        <w:placeholder>
          <w:docPart w:val="DefaultPlaceholder_1081868574"/>
        </w:placeholder>
      </w:sdtPr>
      <w:sdtContent>
        <w:p w14:paraId="0000000E" w14:textId="77777777" w:rsidR="006C6BAF" w:rsidRPr="00945391" w:rsidRDefault="00FF1253" w:rsidP="00945391">
          <w:pPr>
            <w:spacing w:line="240" w:lineRule="auto"/>
            <w:jc w:val="both"/>
            <w:rPr>
              <w:rFonts w:asciiTheme="majorHAnsi" w:eastAsia="Calibri" w:hAnsiTheme="majorHAnsi" w:cstheme="majorHAnsi"/>
              <w:b/>
              <w:color w:val="222222"/>
              <w:highlight w:val="white"/>
              <w:u w:val="single"/>
            </w:rPr>
          </w:pPr>
          <w:r w:rsidRPr="00945391">
            <w:rPr>
              <w:rFonts w:asciiTheme="majorHAnsi" w:eastAsia="Calibri" w:hAnsiTheme="majorHAnsi" w:cstheme="majorHAnsi"/>
              <w:b/>
              <w:color w:val="222222"/>
              <w:highlight w:val="white"/>
              <w:u w:val="single"/>
            </w:rPr>
            <w:t>Recommendations</w:t>
          </w:r>
        </w:p>
      </w:sdtContent>
    </w:sdt>
    <w:p w14:paraId="0000000F" w14:textId="77777777" w:rsidR="006C6BAF" w:rsidRPr="00945391" w:rsidRDefault="006C6BAF" w:rsidP="00945391">
      <w:pPr>
        <w:spacing w:line="240" w:lineRule="auto"/>
        <w:jc w:val="both"/>
        <w:rPr>
          <w:rFonts w:asciiTheme="majorHAnsi" w:eastAsia="Calibri" w:hAnsiTheme="majorHAnsi" w:cstheme="majorHAnsi"/>
          <w:color w:val="222222"/>
          <w:highlight w:val="white"/>
        </w:rPr>
      </w:pPr>
    </w:p>
    <w:p w14:paraId="00000010" w14:textId="2A9C1F4A" w:rsidR="006C6BAF" w:rsidRDefault="004529DD" w:rsidP="00945391">
      <w:pPr>
        <w:pStyle w:val="ListParagraph"/>
        <w:numPr>
          <w:ilvl w:val="0"/>
          <w:numId w:val="30"/>
        </w:numPr>
        <w:spacing w:after="0" w:line="240" w:lineRule="auto"/>
        <w:ind w:left="270" w:hanging="270"/>
        <w:jc w:val="both"/>
        <w:rPr>
          <w:rFonts w:asciiTheme="majorHAnsi" w:eastAsia="Calibri" w:hAnsiTheme="majorHAnsi" w:cstheme="majorHAnsi"/>
          <w:b/>
          <w:color w:val="222222"/>
          <w:highlight w:val="white"/>
          <w:lang w:val="en-US"/>
        </w:rPr>
      </w:pPr>
      <w:r w:rsidRPr="00945391">
        <w:rPr>
          <w:rFonts w:asciiTheme="majorHAnsi" w:hAnsiTheme="majorHAnsi" w:cstheme="majorHAnsi"/>
          <w:b/>
          <w:color w:val="222222"/>
          <w:highlight w:val="white"/>
          <w:lang w:val="en-US"/>
        </w:rPr>
        <w:t>Pl</w:t>
      </w:r>
      <w:r w:rsidR="00FF1253" w:rsidRPr="00945391">
        <w:rPr>
          <w:rFonts w:asciiTheme="majorHAnsi" w:eastAsia="Calibri" w:hAnsiTheme="majorHAnsi" w:cstheme="majorHAnsi"/>
          <w:b/>
          <w:color w:val="222222"/>
          <w:highlight w:val="white"/>
          <w:lang w:val="en-US"/>
        </w:rPr>
        <w:t>ace children’s rights at the heart of environmental policies and action</w:t>
      </w:r>
    </w:p>
    <w:p w14:paraId="426910F5" w14:textId="77777777" w:rsidR="00945391" w:rsidRPr="00945391" w:rsidRDefault="00945391" w:rsidP="00945391">
      <w:pPr>
        <w:pStyle w:val="ListParagraph"/>
        <w:spacing w:after="0" w:line="240" w:lineRule="auto"/>
        <w:ind w:left="270"/>
        <w:jc w:val="both"/>
        <w:rPr>
          <w:rFonts w:asciiTheme="majorHAnsi" w:eastAsia="Calibri" w:hAnsiTheme="majorHAnsi" w:cstheme="majorHAnsi"/>
          <w:b/>
          <w:color w:val="222222"/>
          <w:highlight w:val="white"/>
          <w:lang w:val="en-US"/>
        </w:rPr>
      </w:pPr>
    </w:p>
    <w:p w14:paraId="00000011" w14:textId="6852DEFA" w:rsidR="006C6BAF" w:rsidRPr="00945391" w:rsidRDefault="00FF1253" w:rsidP="00945391">
      <w:pPr>
        <w:spacing w:line="240" w:lineRule="auto"/>
        <w:jc w:val="both"/>
        <w:rPr>
          <w:rFonts w:asciiTheme="majorHAnsi" w:eastAsia="Calibri" w:hAnsiTheme="majorHAnsi" w:cstheme="majorHAnsi"/>
          <w:b/>
          <w:color w:val="222222"/>
          <w:highlight w:val="white"/>
        </w:rPr>
      </w:pPr>
      <w:r w:rsidRPr="00945391">
        <w:rPr>
          <w:rFonts w:asciiTheme="majorHAnsi" w:eastAsia="Calibri" w:hAnsiTheme="majorHAnsi" w:cstheme="majorHAnsi"/>
          <w:color w:val="000000"/>
        </w:rPr>
        <w:t xml:space="preserve">A general lack of awareness of the many links between a safe and healthy environment on the one hand, and children’s rights on the other, </w:t>
      </w:r>
      <w:r w:rsidRPr="00945391">
        <w:rPr>
          <w:rFonts w:asciiTheme="majorHAnsi" w:eastAsia="Calibri" w:hAnsiTheme="majorHAnsi" w:cstheme="majorHAnsi"/>
        </w:rPr>
        <w:t>combined with</w:t>
      </w:r>
      <w:r w:rsidRPr="00945391">
        <w:rPr>
          <w:rFonts w:asciiTheme="majorHAnsi" w:eastAsia="Calibri" w:hAnsiTheme="majorHAnsi" w:cstheme="majorHAnsi"/>
          <w:color w:val="000000"/>
        </w:rPr>
        <w:t xml:space="preserve"> weak political w</w:t>
      </w:r>
      <w:r w:rsidRPr="00945391">
        <w:rPr>
          <w:rFonts w:asciiTheme="majorHAnsi" w:eastAsia="Calibri" w:hAnsiTheme="majorHAnsi" w:cstheme="majorHAnsi"/>
        </w:rPr>
        <w:t>ill, represent fundamental obstacles to the respect</w:t>
      </w:r>
      <w:r w:rsidR="00B629B1" w:rsidRPr="00945391">
        <w:rPr>
          <w:rFonts w:asciiTheme="majorHAnsi" w:eastAsia="Calibri" w:hAnsiTheme="majorHAnsi" w:cstheme="majorHAnsi"/>
        </w:rPr>
        <w:t>, protection</w:t>
      </w:r>
      <w:r w:rsidRPr="00945391">
        <w:rPr>
          <w:rFonts w:asciiTheme="majorHAnsi" w:eastAsia="Calibri" w:hAnsiTheme="majorHAnsi" w:cstheme="majorHAnsi"/>
        </w:rPr>
        <w:t xml:space="preserve"> and fulfilment of children’s rights </w:t>
      </w:r>
      <w:r w:rsidR="004A060C" w:rsidRPr="00945391">
        <w:rPr>
          <w:rFonts w:asciiTheme="majorHAnsi" w:eastAsia="Calibri" w:hAnsiTheme="majorHAnsi" w:cstheme="majorHAnsi"/>
        </w:rPr>
        <w:t xml:space="preserve">in the context of </w:t>
      </w:r>
      <w:r w:rsidRPr="00945391">
        <w:rPr>
          <w:rFonts w:asciiTheme="majorHAnsi" w:eastAsia="Calibri" w:hAnsiTheme="majorHAnsi" w:cstheme="majorHAnsi"/>
        </w:rPr>
        <w:t xml:space="preserve">environmental measures. </w:t>
      </w:r>
      <w:r w:rsidRPr="00945391">
        <w:rPr>
          <w:rFonts w:asciiTheme="majorHAnsi" w:eastAsia="Calibri" w:hAnsiTheme="majorHAnsi" w:cstheme="majorHAnsi"/>
          <w:color w:val="222222"/>
          <w:highlight w:val="white"/>
        </w:rPr>
        <w:t>The UN Convention on the Rights of the Child (UNCRC) provides a clear normative framework for realizing children’s rights through a healthy environment, but consideration of the treaty</w:t>
      </w:r>
      <w:r w:rsidRPr="00945391">
        <w:rPr>
          <w:rFonts w:asciiTheme="majorHAnsi" w:eastAsia="Calibri" w:hAnsiTheme="majorHAnsi" w:cstheme="majorHAnsi"/>
          <w:color w:val="000000"/>
        </w:rPr>
        <w:t xml:space="preserve"> remains largely absent from environmental or climate-related policies, laws</w:t>
      </w:r>
      <w:r w:rsidRPr="00945391">
        <w:rPr>
          <w:rFonts w:asciiTheme="majorHAnsi" w:eastAsia="Calibri" w:hAnsiTheme="majorHAnsi" w:cstheme="majorHAnsi"/>
        </w:rPr>
        <w:t xml:space="preserve">, and </w:t>
      </w:r>
      <w:r w:rsidRPr="00945391">
        <w:rPr>
          <w:rFonts w:asciiTheme="majorHAnsi" w:eastAsia="Calibri" w:hAnsiTheme="majorHAnsi" w:cstheme="majorHAnsi"/>
          <w:color w:val="000000"/>
        </w:rPr>
        <w:t xml:space="preserve">action.  </w:t>
      </w:r>
      <w:r w:rsidRPr="00945391">
        <w:rPr>
          <w:rFonts w:asciiTheme="majorHAnsi" w:eastAsia="Calibri" w:hAnsiTheme="majorHAnsi" w:cstheme="majorHAnsi"/>
          <w:b/>
        </w:rPr>
        <w:t>We call on States to:</w:t>
      </w:r>
    </w:p>
    <w:p w14:paraId="00000012" w14:textId="77777777" w:rsidR="006C6BAF" w:rsidRPr="00945391" w:rsidRDefault="006C6BAF" w:rsidP="00945391">
      <w:pPr>
        <w:spacing w:line="240" w:lineRule="auto"/>
        <w:jc w:val="both"/>
        <w:rPr>
          <w:rFonts w:asciiTheme="majorHAnsi" w:eastAsia="Calibri" w:hAnsiTheme="majorHAnsi" w:cstheme="majorHAnsi"/>
          <w:color w:val="222222"/>
          <w:highlight w:val="white"/>
        </w:rPr>
      </w:pPr>
    </w:p>
    <w:p w14:paraId="00000013" w14:textId="6DF070CB" w:rsidR="006C6BAF" w:rsidRPr="00945391" w:rsidRDefault="00FF1253" w:rsidP="00945391">
      <w:pPr>
        <w:numPr>
          <w:ilvl w:val="0"/>
          <w:numId w:val="27"/>
        </w:numPr>
        <w:pBdr>
          <w:top w:val="nil"/>
          <w:left w:val="nil"/>
          <w:bottom w:val="nil"/>
          <w:right w:val="nil"/>
          <w:between w:val="nil"/>
        </w:pBdr>
        <w:spacing w:line="240" w:lineRule="auto"/>
        <w:jc w:val="both"/>
        <w:rPr>
          <w:rFonts w:asciiTheme="majorHAnsi" w:eastAsia="Calibri" w:hAnsiTheme="majorHAnsi" w:cstheme="majorHAnsi"/>
          <w:color w:val="000000"/>
        </w:rPr>
      </w:pPr>
      <w:r w:rsidRPr="00945391">
        <w:rPr>
          <w:rFonts w:asciiTheme="majorHAnsi" w:eastAsia="Calibri" w:hAnsiTheme="majorHAnsi" w:cstheme="majorHAnsi"/>
        </w:rPr>
        <w:t>R</w:t>
      </w:r>
      <w:r w:rsidRPr="00945391">
        <w:rPr>
          <w:rFonts w:asciiTheme="majorHAnsi" w:eastAsia="Calibri" w:hAnsiTheme="majorHAnsi" w:cstheme="majorHAnsi"/>
          <w:color w:val="000000"/>
        </w:rPr>
        <w:t xml:space="preserve">espect, </w:t>
      </w:r>
      <w:r w:rsidR="001146FF" w:rsidRPr="00945391">
        <w:rPr>
          <w:rFonts w:asciiTheme="majorHAnsi" w:eastAsia="Calibri" w:hAnsiTheme="majorHAnsi" w:cstheme="majorHAnsi"/>
          <w:color w:val="000000"/>
        </w:rPr>
        <w:t xml:space="preserve">protect </w:t>
      </w:r>
      <w:r w:rsidRPr="00945391">
        <w:rPr>
          <w:rFonts w:asciiTheme="majorHAnsi" w:eastAsia="Calibri" w:hAnsiTheme="majorHAnsi" w:cstheme="majorHAnsi"/>
          <w:color w:val="000000"/>
        </w:rPr>
        <w:t>and fulfil children’s rights when adopting and implementing environment-related agreements, policies and action to address environmental harm including biodiversity loss</w:t>
      </w:r>
      <w:r w:rsidRPr="00945391">
        <w:rPr>
          <w:rFonts w:asciiTheme="majorHAnsi" w:eastAsia="Calibri" w:hAnsiTheme="majorHAnsi" w:cstheme="majorHAnsi"/>
        </w:rPr>
        <w:t xml:space="preserve"> and ecosystem destruction,</w:t>
      </w:r>
      <w:r w:rsidRPr="00945391">
        <w:rPr>
          <w:rFonts w:asciiTheme="majorHAnsi" w:eastAsia="Calibri" w:hAnsiTheme="majorHAnsi" w:cstheme="majorHAnsi"/>
          <w:color w:val="000000"/>
        </w:rPr>
        <w:t xml:space="preserve"> pollution, exposure to hazardous substances and wastes, a</w:t>
      </w:r>
      <w:r w:rsidRPr="00945391">
        <w:rPr>
          <w:rFonts w:asciiTheme="majorHAnsi" w:eastAsia="Calibri" w:hAnsiTheme="majorHAnsi" w:cstheme="majorHAnsi"/>
        </w:rPr>
        <w:t>nd climate change, underpinned by a precautionary and preventive approach</w:t>
      </w:r>
      <w:r w:rsidRPr="00945391">
        <w:rPr>
          <w:rFonts w:asciiTheme="majorHAnsi" w:eastAsia="Calibri" w:hAnsiTheme="majorHAnsi" w:cstheme="majorHAnsi"/>
          <w:color w:val="000000"/>
        </w:rPr>
        <w:t xml:space="preserve">. </w:t>
      </w:r>
      <w:r w:rsidRPr="00945391">
        <w:rPr>
          <w:rFonts w:asciiTheme="majorHAnsi" w:eastAsia="Calibri" w:hAnsiTheme="majorHAnsi" w:cstheme="majorHAnsi"/>
        </w:rPr>
        <w:t>Particular attention must be paid to the most marginalised and vulnerable children, and public resources - including regional and international development aid - must be mobilised and allocated accordingly.</w:t>
      </w:r>
    </w:p>
    <w:p w14:paraId="148E24AC" w14:textId="07132ABC" w:rsidR="00D639A2" w:rsidRPr="00945391" w:rsidRDefault="00FF1253" w:rsidP="00945391">
      <w:pPr>
        <w:numPr>
          <w:ilvl w:val="0"/>
          <w:numId w:val="27"/>
        </w:numPr>
        <w:pBdr>
          <w:top w:val="nil"/>
          <w:left w:val="nil"/>
          <w:bottom w:val="nil"/>
          <w:right w:val="nil"/>
          <w:between w:val="nil"/>
        </w:pBdr>
        <w:spacing w:line="240" w:lineRule="auto"/>
        <w:jc w:val="both"/>
        <w:rPr>
          <w:rFonts w:asciiTheme="majorHAnsi" w:eastAsia="Calibri" w:hAnsiTheme="majorHAnsi" w:cstheme="majorHAnsi"/>
          <w:color w:val="000000"/>
        </w:rPr>
      </w:pPr>
      <w:r w:rsidRPr="00945391">
        <w:rPr>
          <w:rFonts w:asciiTheme="majorHAnsi" w:eastAsia="Calibri" w:hAnsiTheme="majorHAnsi" w:cstheme="majorHAnsi"/>
        </w:rPr>
        <w:t xml:space="preserve">Adequately regulate businesses to ensure that they comply with all applicable environmental laws and the General Comment No. 16 of the UN Committee on the Rights of the Child, including mandatory child rights due diligence and environmental impact assessments in order to identify, prevent and mitigate their environmental impact on child rights, including across their supply chains and within global operations. </w:t>
      </w:r>
    </w:p>
    <w:p w14:paraId="00000015" w14:textId="1EBAD953" w:rsidR="006C6BAF" w:rsidRPr="00945391" w:rsidRDefault="00205242" w:rsidP="00945391">
      <w:pPr>
        <w:numPr>
          <w:ilvl w:val="0"/>
          <w:numId w:val="27"/>
        </w:numPr>
        <w:pBdr>
          <w:top w:val="nil"/>
          <w:left w:val="nil"/>
          <w:bottom w:val="nil"/>
          <w:right w:val="nil"/>
          <w:between w:val="nil"/>
        </w:pBdr>
        <w:spacing w:line="240" w:lineRule="auto"/>
        <w:jc w:val="both"/>
        <w:rPr>
          <w:rFonts w:asciiTheme="majorHAnsi" w:eastAsia="Calibri" w:hAnsiTheme="majorHAnsi" w:cstheme="majorHAnsi"/>
        </w:rPr>
      </w:pPr>
      <w:r w:rsidRPr="00945391">
        <w:rPr>
          <w:rFonts w:asciiTheme="majorHAnsi" w:eastAsia="Calibri" w:hAnsiTheme="majorHAnsi" w:cstheme="majorHAnsi"/>
        </w:rPr>
        <w:t xml:space="preserve">Support and constructively engage in the further development of </w:t>
      </w:r>
      <w:r w:rsidR="00FF1253" w:rsidRPr="00945391">
        <w:rPr>
          <w:rFonts w:asciiTheme="majorHAnsi" w:eastAsia="Calibri" w:hAnsiTheme="majorHAnsi" w:cstheme="majorHAnsi"/>
        </w:rPr>
        <w:t xml:space="preserve">authoritative guidance on children’s rights and the environment, including </w:t>
      </w:r>
      <w:r w:rsidR="0085272C" w:rsidRPr="00945391">
        <w:rPr>
          <w:rFonts w:asciiTheme="majorHAnsi" w:eastAsia="Calibri" w:hAnsiTheme="majorHAnsi" w:cstheme="majorHAnsi"/>
        </w:rPr>
        <w:t xml:space="preserve">through a future </w:t>
      </w:r>
      <w:r w:rsidR="00FF1253" w:rsidRPr="00945391">
        <w:rPr>
          <w:rFonts w:asciiTheme="majorHAnsi" w:eastAsia="Calibri" w:hAnsiTheme="majorHAnsi" w:cstheme="majorHAnsi"/>
        </w:rPr>
        <w:t xml:space="preserve">General Comment on Child Rights and the Environment </w:t>
      </w:r>
      <w:r w:rsidR="00595CCD" w:rsidRPr="00945391">
        <w:rPr>
          <w:rFonts w:asciiTheme="majorHAnsi" w:eastAsia="Calibri" w:hAnsiTheme="majorHAnsi" w:cstheme="majorHAnsi"/>
        </w:rPr>
        <w:t>to be elaborated and adopted by the UN Committee on the Rights of the Child.</w:t>
      </w:r>
    </w:p>
    <w:p w14:paraId="00000016" w14:textId="316AE0FC" w:rsidR="006C6BAF" w:rsidRPr="00945391" w:rsidRDefault="006C6BAF" w:rsidP="00945391">
      <w:pPr>
        <w:spacing w:line="240" w:lineRule="auto"/>
        <w:ind w:left="720"/>
        <w:jc w:val="both"/>
        <w:rPr>
          <w:rFonts w:asciiTheme="majorHAnsi" w:eastAsia="Calibri" w:hAnsiTheme="majorHAnsi" w:cstheme="majorHAnsi"/>
        </w:rPr>
      </w:pPr>
    </w:p>
    <w:p w14:paraId="6CF636D1" w14:textId="53BC4DE3" w:rsidR="00945391" w:rsidRDefault="00FF1253" w:rsidP="00945391">
      <w:pPr>
        <w:pStyle w:val="ListParagraph"/>
        <w:numPr>
          <w:ilvl w:val="0"/>
          <w:numId w:val="30"/>
        </w:numPr>
        <w:spacing w:after="0" w:line="240" w:lineRule="auto"/>
        <w:ind w:left="270" w:hanging="270"/>
        <w:jc w:val="both"/>
        <w:rPr>
          <w:rFonts w:asciiTheme="majorHAnsi" w:hAnsiTheme="majorHAnsi" w:cstheme="majorHAnsi"/>
          <w:b/>
          <w:color w:val="222222"/>
          <w:highlight w:val="white"/>
          <w:lang w:val="en-US"/>
        </w:rPr>
      </w:pPr>
      <w:proofErr w:type="spellStart"/>
      <w:r w:rsidRPr="00945391">
        <w:rPr>
          <w:rFonts w:asciiTheme="majorHAnsi" w:hAnsiTheme="majorHAnsi" w:cstheme="majorHAnsi"/>
          <w:b/>
          <w:color w:val="222222"/>
          <w:highlight w:val="white"/>
          <w:lang w:val="en-US"/>
        </w:rPr>
        <w:t>Recognise</w:t>
      </w:r>
      <w:proofErr w:type="spellEnd"/>
      <w:r w:rsidRPr="00945391">
        <w:rPr>
          <w:rFonts w:asciiTheme="majorHAnsi" w:hAnsiTheme="majorHAnsi" w:cstheme="majorHAnsi"/>
          <w:b/>
          <w:color w:val="222222"/>
          <w:highlight w:val="white"/>
          <w:lang w:val="en-US"/>
        </w:rPr>
        <w:t xml:space="preserve"> the right to a</w:t>
      </w:r>
      <w:r w:rsidR="00B629B1" w:rsidRPr="00945391">
        <w:rPr>
          <w:rFonts w:asciiTheme="majorHAnsi" w:hAnsiTheme="majorHAnsi" w:cstheme="majorHAnsi"/>
          <w:b/>
          <w:color w:val="222222"/>
          <w:highlight w:val="white"/>
          <w:lang w:val="en-US"/>
        </w:rPr>
        <w:t xml:space="preserve"> safe, clean,</w:t>
      </w:r>
      <w:r w:rsidRPr="00945391">
        <w:rPr>
          <w:rFonts w:asciiTheme="majorHAnsi" w:hAnsiTheme="majorHAnsi" w:cstheme="majorHAnsi"/>
          <w:b/>
          <w:color w:val="222222"/>
          <w:highlight w:val="white"/>
          <w:lang w:val="en-US"/>
        </w:rPr>
        <w:t xml:space="preserve"> healthy and sustainable environment</w:t>
      </w:r>
    </w:p>
    <w:p w14:paraId="7A04D0DB" w14:textId="77777777" w:rsidR="00945391" w:rsidRPr="00945391" w:rsidRDefault="00945391" w:rsidP="00945391">
      <w:pPr>
        <w:pStyle w:val="ListParagraph"/>
        <w:spacing w:after="0" w:line="240" w:lineRule="auto"/>
        <w:ind w:left="270"/>
        <w:jc w:val="both"/>
        <w:rPr>
          <w:rFonts w:asciiTheme="majorHAnsi" w:hAnsiTheme="majorHAnsi" w:cstheme="majorHAnsi"/>
          <w:b/>
          <w:color w:val="222222"/>
          <w:highlight w:val="white"/>
          <w:lang w:val="en-US"/>
        </w:rPr>
      </w:pPr>
    </w:p>
    <w:p w14:paraId="00000018" w14:textId="7D60B37F" w:rsidR="006C6BAF" w:rsidRPr="00945391" w:rsidRDefault="00FF1253" w:rsidP="00945391">
      <w:pPr>
        <w:spacing w:line="240" w:lineRule="auto"/>
        <w:jc w:val="both"/>
        <w:rPr>
          <w:rFonts w:asciiTheme="majorHAnsi" w:eastAsia="Calibri" w:hAnsiTheme="majorHAnsi" w:cstheme="majorHAnsi"/>
          <w:b/>
          <w:color w:val="222222"/>
          <w:highlight w:val="white"/>
        </w:rPr>
      </w:pPr>
      <w:r w:rsidRPr="00945391">
        <w:rPr>
          <w:rFonts w:asciiTheme="majorHAnsi" w:eastAsia="Calibri" w:hAnsiTheme="majorHAnsi" w:cstheme="majorHAnsi"/>
          <w:color w:val="222222"/>
        </w:rPr>
        <w:t>The right to a healthy environment should be</w:t>
      </w:r>
      <w:r w:rsidR="007608FC" w:rsidRPr="00945391">
        <w:rPr>
          <w:rFonts w:asciiTheme="majorHAnsi" w:eastAsia="Calibri" w:hAnsiTheme="majorHAnsi" w:cstheme="majorHAnsi"/>
          <w:color w:val="222222"/>
        </w:rPr>
        <w:t xml:space="preserve"> formally</w:t>
      </w:r>
      <w:r w:rsidR="00B629B1" w:rsidRPr="00945391">
        <w:rPr>
          <w:rFonts w:asciiTheme="majorHAnsi" w:eastAsia="Calibri" w:hAnsiTheme="majorHAnsi" w:cstheme="majorHAnsi"/>
          <w:color w:val="222222"/>
        </w:rPr>
        <w:t xml:space="preserve"> </w:t>
      </w:r>
      <w:r w:rsidRPr="00945391">
        <w:rPr>
          <w:rFonts w:asciiTheme="majorHAnsi" w:eastAsia="Calibri" w:hAnsiTheme="majorHAnsi" w:cstheme="majorHAnsi"/>
          <w:color w:val="222222"/>
        </w:rPr>
        <w:t xml:space="preserve">recognised by the United Nations as soon as possible. Such a step would be of </w:t>
      </w:r>
      <w:proofErr w:type="gramStart"/>
      <w:r w:rsidRPr="00945391">
        <w:rPr>
          <w:rFonts w:asciiTheme="majorHAnsi" w:eastAsia="Calibri" w:hAnsiTheme="majorHAnsi" w:cstheme="majorHAnsi"/>
          <w:color w:val="222222"/>
        </w:rPr>
        <w:t>particular</w:t>
      </w:r>
      <w:r w:rsidRPr="00945391">
        <w:rPr>
          <w:rFonts w:asciiTheme="majorHAnsi" w:eastAsia="Calibri" w:hAnsiTheme="majorHAnsi" w:cstheme="majorHAnsi"/>
        </w:rPr>
        <w:t xml:space="preserve"> relevance</w:t>
      </w:r>
      <w:proofErr w:type="gramEnd"/>
      <w:r w:rsidRPr="00945391">
        <w:rPr>
          <w:rFonts w:asciiTheme="majorHAnsi" w:eastAsia="Calibri" w:hAnsiTheme="majorHAnsi" w:cstheme="majorHAnsi"/>
        </w:rPr>
        <w:t xml:space="preserve"> to children, as well as </w:t>
      </w:r>
      <w:r w:rsidR="000424F3" w:rsidRPr="00945391">
        <w:rPr>
          <w:rFonts w:asciiTheme="majorHAnsi" w:eastAsia="Calibri" w:hAnsiTheme="majorHAnsi" w:cstheme="majorHAnsi"/>
        </w:rPr>
        <w:t xml:space="preserve">for </w:t>
      </w:r>
      <w:r w:rsidRPr="00945391">
        <w:rPr>
          <w:rFonts w:asciiTheme="majorHAnsi" w:eastAsia="Calibri" w:hAnsiTheme="majorHAnsi" w:cstheme="majorHAnsi"/>
        </w:rPr>
        <w:t xml:space="preserve">future generations, who shoulder a disproportionate share of the burden of environmental harm. It is beyond debate that children are wholly dependent on the natural environment to lead dignified, healthy and fulfilling lives, including a safe climate, clean air, </w:t>
      </w:r>
      <w:r w:rsidR="00A664E1" w:rsidRPr="00945391">
        <w:rPr>
          <w:rFonts w:asciiTheme="majorHAnsi" w:eastAsia="Calibri" w:hAnsiTheme="majorHAnsi" w:cstheme="majorHAnsi"/>
        </w:rPr>
        <w:t xml:space="preserve">safe </w:t>
      </w:r>
      <w:r w:rsidRPr="00945391">
        <w:rPr>
          <w:rFonts w:asciiTheme="majorHAnsi" w:eastAsia="Calibri" w:hAnsiTheme="majorHAnsi" w:cstheme="majorHAnsi"/>
        </w:rPr>
        <w:t>water and adequate sanitation, healthy and sustainably produced food, non-toxic environment</w:t>
      </w:r>
      <w:r w:rsidR="00EB7211" w:rsidRPr="00945391">
        <w:rPr>
          <w:rFonts w:asciiTheme="majorHAnsi" w:eastAsia="Calibri" w:hAnsiTheme="majorHAnsi" w:cstheme="majorHAnsi"/>
        </w:rPr>
        <w:t>s</w:t>
      </w:r>
      <w:r w:rsidR="00485836" w:rsidRPr="00945391">
        <w:rPr>
          <w:rFonts w:asciiTheme="majorHAnsi" w:eastAsia="Calibri" w:hAnsiTheme="majorHAnsi" w:cstheme="majorHAnsi"/>
        </w:rPr>
        <w:t xml:space="preserve"> to learn and play in</w:t>
      </w:r>
      <w:r w:rsidRPr="00945391">
        <w:rPr>
          <w:rFonts w:asciiTheme="majorHAnsi" w:eastAsia="Calibri" w:hAnsiTheme="majorHAnsi" w:cstheme="majorHAnsi"/>
        </w:rPr>
        <w:t xml:space="preserve">, and healthy biodiversity and ecosystems. </w:t>
      </w:r>
      <w:r w:rsidRPr="00945391">
        <w:rPr>
          <w:rFonts w:asciiTheme="majorHAnsi" w:eastAsia="Calibri" w:hAnsiTheme="majorHAnsi" w:cstheme="majorHAnsi"/>
          <w:b/>
        </w:rPr>
        <w:t>We call on States to:</w:t>
      </w:r>
    </w:p>
    <w:p w14:paraId="669E271B" w14:textId="77777777" w:rsidR="002117C7" w:rsidRPr="00945391" w:rsidRDefault="002117C7" w:rsidP="00945391">
      <w:pPr>
        <w:spacing w:line="240" w:lineRule="auto"/>
        <w:jc w:val="both"/>
        <w:rPr>
          <w:rFonts w:asciiTheme="majorHAnsi" w:eastAsia="Calibri" w:hAnsiTheme="majorHAnsi" w:cstheme="majorHAnsi"/>
        </w:rPr>
      </w:pPr>
    </w:p>
    <w:p w14:paraId="0000001A" w14:textId="7E945F24" w:rsidR="006C6BAF" w:rsidRDefault="007076D5" w:rsidP="00945391">
      <w:pPr>
        <w:numPr>
          <w:ilvl w:val="0"/>
          <w:numId w:val="22"/>
        </w:numPr>
        <w:spacing w:line="240" w:lineRule="auto"/>
        <w:jc w:val="both"/>
        <w:rPr>
          <w:rFonts w:asciiTheme="majorHAnsi" w:eastAsia="Calibri" w:hAnsiTheme="majorHAnsi" w:cstheme="majorHAnsi"/>
          <w:color w:val="222222"/>
          <w:highlight w:val="white"/>
        </w:rPr>
      </w:pPr>
      <w:r w:rsidRPr="00945391">
        <w:rPr>
          <w:rFonts w:asciiTheme="majorHAnsi" w:eastAsia="Calibri" w:hAnsiTheme="majorHAnsi" w:cstheme="majorHAnsi"/>
        </w:rPr>
        <w:t xml:space="preserve">Support the </w:t>
      </w:r>
      <w:r w:rsidR="007608FC" w:rsidRPr="00945391">
        <w:rPr>
          <w:rFonts w:asciiTheme="majorHAnsi" w:eastAsia="Calibri" w:hAnsiTheme="majorHAnsi" w:cstheme="majorHAnsi"/>
        </w:rPr>
        <w:t xml:space="preserve">formal </w:t>
      </w:r>
      <w:r w:rsidRPr="00945391">
        <w:rPr>
          <w:rFonts w:asciiTheme="majorHAnsi" w:eastAsia="Calibri" w:hAnsiTheme="majorHAnsi" w:cstheme="majorHAnsi"/>
        </w:rPr>
        <w:t xml:space="preserve">recognition of </w:t>
      </w:r>
      <w:r w:rsidR="00FF1253" w:rsidRPr="00945391">
        <w:rPr>
          <w:rFonts w:asciiTheme="majorHAnsi" w:eastAsia="Calibri" w:hAnsiTheme="majorHAnsi" w:cstheme="majorHAnsi"/>
        </w:rPr>
        <w:t>the human right to a</w:t>
      </w:r>
      <w:r w:rsidR="00EB7211" w:rsidRPr="00945391">
        <w:rPr>
          <w:rFonts w:asciiTheme="majorHAnsi" w:eastAsia="Calibri" w:hAnsiTheme="majorHAnsi" w:cstheme="majorHAnsi"/>
        </w:rPr>
        <w:t xml:space="preserve"> safe, clean,</w:t>
      </w:r>
      <w:r w:rsidR="00FF1253" w:rsidRPr="00945391">
        <w:rPr>
          <w:rFonts w:asciiTheme="majorHAnsi" w:eastAsia="Calibri" w:hAnsiTheme="majorHAnsi" w:cstheme="majorHAnsi"/>
        </w:rPr>
        <w:t xml:space="preserve"> healthy and sustainable environment </w:t>
      </w:r>
      <w:r w:rsidR="005F7255" w:rsidRPr="00945391">
        <w:rPr>
          <w:rFonts w:asciiTheme="majorHAnsi" w:eastAsia="Calibri" w:hAnsiTheme="majorHAnsi" w:cstheme="majorHAnsi"/>
        </w:rPr>
        <w:t>by the UN</w:t>
      </w:r>
      <w:r w:rsidRPr="00945391">
        <w:rPr>
          <w:rFonts w:asciiTheme="majorHAnsi" w:eastAsia="Calibri" w:hAnsiTheme="majorHAnsi" w:cstheme="majorHAnsi"/>
        </w:rPr>
        <w:t xml:space="preserve"> </w:t>
      </w:r>
    </w:p>
    <w:p w14:paraId="1D12F219" w14:textId="77777777" w:rsidR="00945391" w:rsidRPr="00945391" w:rsidRDefault="00945391" w:rsidP="00945391">
      <w:pPr>
        <w:spacing w:line="240" w:lineRule="auto"/>
        <w:ind w:left="720"/>
        <w:jc w:val="both"/>
        <w:rPr>
          <w:rFonts w:asciiTheme="majorHAnsi" w:eastAsia="Calibri" w:hAnsiTheme="majorHAnsi" w:cstheme="majorHAnsi"/>
          <w:color w:val="222222"/>
          <w:highlight w:val="white"/>
        </w:rPr>
      </w:pPr>
    </w:p>
    <w:p w14:paraId="7EA6CB02" w14:textId="25CD6822" w:rsidR="00945391" w:rsidRDefault="005F7255" w:rsidP="00945391">
      <w:pPr>
        <w:pStyle w:val="ListParagraph"/>
        <w:numPr>
          <w:ilvl w:val="0"/>
          <w:numId w:val="30"/>
        </w:numPr>
        <w:spacing w:after="0" w:line="240" w:lineRule="auto"/>
        <w:ind w:left="270" w:hanging="270"/>
        <w:jc w:val="both"/>
        <w:rPr>
          <w:rFonts w:asciiTheme="majorHAnsi" w:hAnsiTheme="majorHAnsi" w:cstheme="majorHAnsi"/>
          <w:b/>
          <w:lang w:val="en-US"/>
        </w:rPr>
      </w:pPr>
      <w:r w:rsidRPr="00945391">
        <w:rPr>
          <w:rFonts w:asciiTheme="majorHAnsi" w:hAnsiTheme="majorHAnsi" w:cstheme="majorHAnsi"/>
          <w:b/>
          <w:lang w:val="en-US"/>
        </w:rPr>
        <w:t xml:space="preserve">Protect and support child environmental </w:t>
      </w:r>
      <w:r w:rsidRPr="00945391">
        <w:rPr>
          <w:rFonts w:asciiTheme="majorHAnsi" w:eastAsia="Calibri" w:hAnsiTheme="majorHAnsi" w:cstheme="majorHAnsi"/>
          <w:b/>
          <w:lang w:val="en-US"/>
        </w:rPr>
        <w:t xml:space="preserve">human </w:t>
      </w:r>
      <w:r w:rsidRPr="00945391">
        <w:rPr>
          <w:rFonts w:asciiTheme="majorHAnsi" w:hAnsiTheme="majorHAnsi" w:cstheme="majorHAnsi"/>
          <w:b/>
          <w:lang w:val="en-US"/>
        </w:rPr>
        <w:t>rights defenders</w:t>
      </w:r>
    </w:p>
    <w:p w14:paraId="54209C85" w14:textId="77777777" w:rsidR="00945391" w:rsidRPr="00945391" w:rsidRDefault="00945391" w:rsidP="00945391">
      <w:pPr>
        <w:pStyle w:val="ListParagraph"/>
        <w:spacing w:after="0" w:line="240" w:lineRule="auto"/>
        <w:ind w:left="270"/>
        <w:jc w:val="both"/>
        <w:rPr>
          <w:rFonts w:asciiTheme="majorHAnsi" w:hAnsiTheme="majorHAnsi" w:cstheme="majorHAnsi"/>
          <w:b/>
          <w:lang w:val="en-US"/>
        </w:rPr>
      </w:pPr>
    </w:p>
    <w:p w14:paraId="49727D74" w14:textId="77777777" w:rsidR="005F7255" w:rsidRPr="00945391" w:rsidRDefault="005F7255" w:rsidP="00945391">
      <w:pPr>
        <w:spacing w:line="240" w:lineRule="auto"/>
        <w:jc w:val="both"/>
        <w:rPr>
          <w:rFonts w:asciiTheme="majorHAnsi" w:eastAsia="Calibri" w:hAnsiTheme="majorHAnsi" w:cstheme="majorHAnsi"/>
          <w:b/>
          <w:color w:val="000000"/>
        </w:rPr>
      </w:pPr>
      <w:r w:rsidRPr="00945391">
        <w:rPr>
          <w:rFonts w:asciiTheme="majorHAnsi" w:eastAsia="Calibri" w:hAnsiTheme="majorHAnsi" w:cstheme="majorHAnsi"/>
        </w:rPr>
        <w:t>In too many instances, the views, rights and interests of children go completely unheard in decisions on the environment, leading to adverse outcomes in terms of children’s well-being and development. Furthermore,</w:t>
      </w:r>
      <w:r w:rsidRPr="00945391">
        <w:rPr>
          <w:rFonts w:asciiTheme="majorHAnsi" w:eastAsia="Calibri" w:hAnsiTheme="majorHAnsi" w:cstheme="majorHAnsi"/>
          <w:color w:val="FF0000"/>
        </w:rPr>
        <w:t xml:space="preserve"> </w:t>
      </w:r>
      <w:r w:rsidRPr="00945391">
        <w:rPr>
          <w:rFonts w:asciiTheme="majorHAnsi" w:eastAsia="Calibri" w:hAnsiTheme="majorHAnsi" w:cstheme="majorHAnsi"/>
        </w:rPr>
        <w:t xml:space="preserve">when </w:t>
      </w:r>
      <w:r w:rsidRPr="00945391">
        <w:rPr>
          <w:rFonts w:asciiTheme="majorHAnsi" w:eastAsia="Calibri" w:hAnsiTheme="majorHAnsi" w:cstheme="majorHAnsi"/>
          <w:color w:val="000000"/>
        </w:rPr>
        <w:t xml:space="preserve">acting and speaking out on environmental issues, children often face </w:t>
      </w:r>
      <w:r w:rsidRPr="00945391">
        <w:rPr>
          <w:rFonts w:asciiTheme="majorHAnsi" w:eastAsia="Calibri" w:hAnsiTheme="majorHAnsi" w:cstheme="majorHAnsi"/>
        </w:rPr>
        <w:t>condescension</w:t>
      </w:r>
      <w:r w:rsidRPr="00945391">
        <w:rPr>
          <w:rFonts w:asciiTheme="majorHAnsi" w:eastAsia="Calibri" w:hAnsiTheme="majorHAnsi" w:cstheme="majorHAnsi"/>
          <w:color w:val="000000"/>
        </w:rPr>
        <w:t xml:space="preserve">, intimidation, harassment, reprisals and even violence from authorities or corporations. Children in all their diversity must be empowered to defend their right to a healthy, safe and sustainable environment.  </w:t>
      </w:r>
      <w:r w:rsidRPr="00945391">
        <w:rPr>
          <w:rFonts w:asciiTheme="majorHAnsi" w:eastAsia="Calibri" w:hAnsiTheme="majorHAnsi" w:cstheme="majorHAnsi"/>
          <w:b/>
          <w:color w:val="000000"/>
        </w:rPr>
        <w:t>We call on States to:</w:t>
      </w:r>
    </w:p>
    <w:p w14:paraId="48439A44" w14:textId="77777777" w:rsidR="005F7255" w:rsidRPr="00945391" w:rsidRDefault="005F7255" w:rsidP="00945391">
      <w:pPr>
        <w:spacing w:line="240" w:lineRule="auto"/>
        <w:jc w:val="both"/>
        <w:rPr>
          <w:rFonts w:asciiTheme="majorHAnsi" w:eastAsia="Calibri" w:hAnsiTheme="majorHAnsi" w:cstheme="majorHAnsi"/>
        </w:rPr>
      </w:pPr>
    </w:p>
    <w:p w14:paraId="6481F559" w14:textId="10B4B822" w:rsidR="005F7255" w:rsidRPr="00945391" w:rsidRDefault="005F7255" w:rsidP="00945391">
      <w:pPr>
        <w:numPr>
          <w:ilvl w:val="0"/>
          <w:numId w:val="25"/>
        </w:numPr>
        <w:pBdr>
          <w:top w:val="nil"/>
          <w:left w:val="nil"/>
          <w:bottom w:val="nil"/>
          <w:right w:val="nil"/>
          <w:between w:val="nil"/>
        </w:pBdr>
        <w:spacing w:line="240" w:lineRule="auto"/>
        <w:jc w:val="both"/>
        <w:rPr>
          <w:rFonts w:asciiTheme="majorHAnsi" w:eastAsia="Calibri" w:hAnsiTheme="majorHAnsi" w:cstheme="majorHAnsi"/>
          <w:color w:val="000000"/>
        </w:rPr>
      </w:pPr>
      <w:r w:rsidRPr="00945391">
        <w:rPr>
          <w:rFonts w:asciiTheme="majorHAnsi" w:eastAsia="Calibri" w:hAnsiTheme="majorHAnsi" w:cstheme="majorHAnsi"/>
        </w:rPr>
        <w:t>T</w:t>
      </w:r>
      <w:r w:rsidRPr="00945391">
        <w:rPr>
          <w:rFonts w:asciiTheme="majorHAnsi" w:eastAsia="Calibri" w:hAnsiTheme="majorHAnsi" w:cstheme="majorHAnsi"/>
          <w:color w:val="000000"/>
        </w:rPr>
        <w:t xml:space="preserve">ake concrete action to </w:t>
      </w:r>
      <w:r w:rsidRPr="00945391">
        <w:rPr>
          <w:rFonts w:asciiTheme="majorHAnsi" w:eastAsia="Calibri" w:hAnsiTheme="majorHAnsi" w:cstheme="majorHAnsi"/>
        </w:rPr>
        <w:t>protect the rights to freedom of expression</w:t>
      </w:r>
      <w:r w:rsidR="00A86A6B" w:rsidRPr="00945391">
        <w:rPr>
          <w:rFonts w:asciiTheme="majorHAnsi" w:eastAsia="Calibri" w:hAnsiTheme="majorHAnsi" w:cstheme="majorHAnsi"/>
        </w:rPr>
        <w:t xml:space="preserve">, </w:t>
      </w:r>
      <w:r w:rsidR="00945391" w:rsidRPr="00945391">
        <w:rPr>
          <w:rFonts w:asciiTheme="majorHAnsi" w:eastAsia="Calibri" w:hAnsiTheme="majorHAnsi" w:cstheme="majorHAnsi"/>
        </w:rPr>
        <w:t xml:space="preserve">association and peaceful </w:t>
      </w:r>
      <w:r w:rsidRPr="00945391">
        <w:rPr>
          <w:rFonts w:asciiTheme="majorHAnsi" w:eastAsia="Calibri" w:hAnsiTheme="majorHAnsi" w:cstheme="majorHAnsi"/>
        </w:rPr>
        <w:t>assembly of child environmental human rights defenders, including</w:t>
      </w:r>
      <w:r w:rsidR="00B0720A" w:rsidRPr="00945391">
        <w:rPr>
          <w:rFonts w:asciiTheme="majorHAnsi" w:eastAsia="Calibri" w:hAnsiTheme="majorHAnsi" w:cstheme="majorHAnsi"/>
        </w:rPr>
        <w:t xml:space="preserve"> online,</w:t>
      </w:r>
      <w:r w:rsidRPr="00945391">
        <w:rPr>
          <w:rFonts w:asciiTheme="majorHAnsi" w:eastAsia="Calibri" w:hAnsiTheme="majorHAnsi" w:cstheme="majorHAnsi"/>
        </w:rPr>
        <w:t xml:space="preserve"> by </w:t>
      </w:r>
      <w:r w:rsidRPr="00945391">
        <w:rPr>
          <w:rFonts w:asciiTheme="majorHAnsi" w:eastAsia="Calibri" w:hAnsiTheme="majorHAnsi" w:cstheme="majorHAnsi"/>
          <w:color w:val="000000"/>
        </w:rPr>
        <w:t xml:space="preserve">providing a safe and enabling environment for initiatives by young people and children to defend human rights relating to the environment, </w:t>
      </w:r>
      <w:r w:rsidRPr="00945391">
        <w:rPr>
          <w:rFonts w:asciiTheme="majorHAnsi" w:eastAsia="Calibri" w:hAnsiTheme="majorHAnsi" w:cstheme="majorHAnsi"/>
        </w:rPr>
        <w:t>and</w:t>
      </w:r>
      <w:r w:rsidRPr="00945391">
        <w:rPr>
          <w:rFonts w:asciiTheme="majorHAnsi" w:eastAsia="Calibri" w:hAnsiTheme="majorHAnsi" w:cstheme="majorHAnsi"/>
          <w:color w:val="000000"/>
        </w:rPr>
        <w:t xml:space="preserve"> by promoting a positive narrative around their activities.</w:t>
      </w:r>
      <w:r w:rsidR="00B0720A" w:rsidRPr="00945391">
        <w:rPr>
          <w:rFonts w:asciiTheme="majorHAnsi" w:eastAsia="Calibri" w:hAnsiTheme="majorHAnsi" w:cstheme="majorHAnsi"/>
          <w:color w:val="000000"/>
        </w:rPr>
        <w:t xml:space="preserve"> </w:t>
      </w:r>
      <w:r w:rsidR="005252A8" w:rsidRPr="00945391">
        <w:rPr>
          <w:rFonts w:asciiTheme="majorHAnsi" w:eastAsia="Calibri" w:hAnsiTheme="majorHAnsi" w:cstheme="majorHAnsi"/>
          <w:color w:val="000000"/>
        </w:rPr>
        <w:t xml:space="preserve">Pay </w:t>
      </w:r>
      <w:proofErr w:type="gramStart"/>
      <w:r w:rsidR="005252A8" w:rsidRPr="00945391">
        <w:rPr>
          <w:rFonts w:asciiTheme="majorHAnsi" w:eastAsia="Calibri" w:hAnsiTheme="majorHAnsi" w:cstheme="majorHAnsi"/>
          <w:color w:val="000000"/>
        </w:rPr>
        <w:t>particular</w:t>
      </w:r>
      <w:r w:rsidR="00B0720A" w:rsidRPr="00945391">
        <w:rPr>
          <w:rFonts w:asciiTheme="majorHAnsi" w:eastAsia="Calibri" w:hAnsiTheme="majorHAnsi" w:cstheme="majorHAnsi"/>
          <w:color w:val="000000"/>
        </w:rPr>
        <w:t xml:space="preserve"> attention</w:t>
      </w:r>
      <w:proofErr w:type="gramEnd"/>
      <w:r w:rsidR="00B0720A" w:rsidRPr="00945391">
        <w:rPr>
          <w:rFonts w:asciiTheme="majorHAnsi" w:eastAsia="Calibri" w:hAnsiTheme="majorHAnsi" w:cstheme="majorHAnsi"/>
          <w:color w:val="000000"/>
        </w:rPr>
        <w:t xml:space="preserve"> to</w:t>
      </w:r>
      <w:r w:rsidR="005252A8" w:rsidRPr="00945391">
        <w:rPr>
          <w:rFonts w:asciiTheme="majorHAnsi" w:eastAsia="Calibri" w:hAnsiTheme="majorHAnsi" w:cstheme="majorHAnsi"/>
          <w:color w:val="000000"/>
        </w:rPr>
        <w:t xml:space="preserve"> the rights of</w:t>
      </w:r>
      <w:r w:rsidR="00B0720A" w:rsidRPr="00945391">
        <w:rPr>
          <w:rFonts w:asciiTheme="majorHAnsi" w:eastAsia="Calibri" w:hAnsiTheme="majorHAnsi" w:cstheme="majorHAnsi"/>
          <w:color w:val="000000"/>
        </w:rPr>
        <w:t xml:space="preserve"> girls and young woman</w:t>
      </w:r>
      <w:r w:rsidR="005252A8" w:rsidRPr="00945391">
        <w:rPr>
          <w:rFonts w:asciiTheme="majorHAnsi" w:eastAsia="Calibri" w:hAnsiTheme="majorHAnsi" w:cstheme="majorHAnsi"/>
          <w:color w:val="000000"/>
        </w:rPr>
        <w:t xml:space="preserve"> defending the environment.</w:t>
      </w:r>
    </w:p>
    <w:p w14:paraId="2E4409A9" w14:textId="77777777" w:rsidR="0097634B" w:rsidRPr="0097634B" w:rsidRDefault="005F7255" w:rsidP="0097634B">
      <w:pPr>
        <w:numPr>
          <w:ilvl w:val="0"/>
          <w:numId w:val="25"/>
        </w:numPr>
        <w:pBdr>
          <w:top w:val="nil"/>
          <w:left w:val="nil"/>
          <w:bottom w:val="nil"/>
          <w:right w:val="nil"/>
          <w:between w:val="nil"/>
        </w:pBdr>
        <w:spacing w:line="240" w:lineRule="auto"/>
        <w:jc w:val="both"/>
        <w:rPr>
          <w:rFonts w:asciiTheme="majorHAnsi" w:eastAsia="Calibri" w:hAnsiTheme="majorHAnsi" w:cstheme="majorBidi"/>
        </w:rPr>
      </w:pPr>
      <w:r w:rsidRPr="00945391">
        <w:rPr>
          <w:rFonts w:asciiTheme="majorHAnsi" w:eastAsia="Calibri" w:hAnsiTheme="majorHAnsi" w:cstheme="majorHAnsi"/>
        </w:rPr>
        <w:t xml:space="preserve">Increase children’s awareness of environmental </w:t>
      </w:r>
      <w:proofErr w:type="gramStart"/>
      <w:r w:rsidRPr="00945391">
        <w:rPr>
          <w:rFonts w:asciiTheme="majorHAnsi" w:eastAsia="Calibri" w:hAnsiTheme="majorHAnsi" w:cstheme="majorHAnsi"/>
        </w:rPr>
        <w:t>issues, and</w:t>
      </w:r>
      <w:proofErr w:type="gramEnd"/>
      <w:r w:rsidRPr="00945391">
        <w:rPr>
          <w:rFonts w:asciiTheme="majorHAnsi" w:eastAsia="Calibri" w:hAnsiTheme="majorHAnsi" w:cstheme="majorHAnsi"/>
        </w:rPr>
        <w:t xml:space="preserve"> strengthen their respect for the natural environment and capacity to respond to environmental challenges, at all stages of education, including by ensuring the availability and accessibility of age-and gender-responsive information on the effects of environmental harm.</w:t>
      </w:r>
    </w:p>
    <w:p w14:paraId="7FA3BF81" w14:textId="0AC1C6C3" w:rsidR="005F7255" w:rsidRPr="0097634B" w:rsidRDefault="005F7255" w:rsidP="0097634B">
      <w:pPr>
        <w:numPr>
          <w:ilvl w:val="0"/>
          <w:numId w:val="25"/>
        </w:numPr>
        <w:pBdr>
          <w:top w:val="nil"/>
          <w:left w:val="nil"/>
          <w:bottom w:val="nil"/>
          <w:right w:val="nil"/>
          <w:between w:val="nil"/>
        </w:pBdr>
        <w:spacing w:line="240" w:lineRule="auto"/>
        <w:jc w:val="both"/>
        <w:rPr>
          <w:rFonts w:asciiTheme="majorHAnsi" w:eastAsia="Calibri" w:hAnsiTheme="majorHAnsi" w:cstheme="majorBidi"/>
        </w:rPr>
      </w:pPr>
      <w:r w:rsidRPr="0097634B">
        <w:rPr>
          <w:rFonts w:asciiTheme="majorHAnsi" w:eastAsia="Calibri" w:hAnsiTheme="majorHAnsi" w:cstheme="majorBidi"/>
        </w:rPr>
        <w:t xml:space="preserve">Facilitate public participation in decision-making on the environment, with a </w:t>
      </w:r>
      <w:proofErr w:type="gramStart"/>
      <w:r w:rsidRPr="0097634B">
        <w:rPr>
          <w:rFonts w:asciiTheme="majorHAnsi" w:eastAsia="Calibri" w:hAnsiTheme="majorHAnsi" w:cstheme="majorBidi"/>
        </w:rPr>
        <w:t>particular emphasis</w:t>
      </w:r>
      <w:proofErr w:type="gramEnd"/>
      <w:r w:rsidRPr="0097634B">
        <w:rPr>
          <w:rFonts w:asciiTheme="majorHAnsi" w:eastAsia="Calibri" w:hAnsiTheme="majorHAnsi" w:cstheme="majorBidi"/>
        </w:rPr>
        <w:t xml:space="preserve"> on fulfilling children’s right to be heard, including from a young age, </w:t>
      </w:r>
      <w:r w:rsidR="0097634B" w:rsidRPr="0097634B">
        <w:rPr>
          <w:rFonts w:asciiTheme="majorHAnsi" w:eastAsia="Calibri" w:hAnsiTheme="majorHAnsi" w:cstheme="majorBidi"/>
        </w:rPr>
        <w:t>and ensuring that their views are given due weight in all environmental processes.</w:t>
      </w:r>
    </w:p>
    <w:p w14:paraId="47F6AED9" w14:textId="77777777" w:rsidR="005F7255" w:rsidRPr="00945391" w:rsidRDefault="005F7255" w:rsidP="00945391">
      <w:pPr>
        <w:numPr>
          <w:ilvl w:val="0"/>
          <w:numId w:val="25"/>
        </w:numPr>
        <w:pBdr>
          <w:top w:val="nil"/>
          <w:left w:val="nil"/>
          <w:bottom w:val="nil"/>
          <w:right w:val="nil"/>
          <w:between w:val="nil"/>
        </w:pBdr>
        <w:spacing w:line="240" w:lineRule="auto"/>
        <w:jc w:val="both"/>
        <w:rPr>
          <w:rFonts w:asciiTheme="majorHAnsi" w:eastAsia="Calibri" w:hAnsiTheme="majorHAnsi" w:cstheme="majorHAnsi"/>
        </w:rPr>
      </w:pPr>
      <w:r w:rsidRPr="00945391">
        <w:rPr>
          <w:rFonts w:asciiTheme="majorHAnsi" w:eastAsia="Calibri" w:hAnsiTheme="majorHAnsi" w:cstheme="majorHAnsi"/>
        </w:rPr>
        <w:t>Ensure that children have access to justice, including effective remedies for and reparation of human rights violations due to environmental harm, for example climate change and exposure to toxic substances and pollution, through child-friendly complaint mechanisms at all levels, including by ratifying the Optional Protocol to the Convention on the Rights of the Child on a communications procedure.</w:t>
      </w:r>
    </w:p>
    <w:p w14:paraId="0000001B" w14:textId="50E8132A" w:rsidR="006C6BAF" w:rsidRDefault="006C6BAF" w:rsidP="00945391">
      <w:pPr>
        <w:spacing w:line="240" w:lineRule="auto"/>
        <w:ind w:left="720"/>
        <w:jc w:val="both"/>
        <w:rPr>
          <w:rFonts w:asciiTheme="majorHAnsi" w:eastAsia="Calibri" w:hAnsiTheme="majorHAnsi" w:cstheme="majorHAnsi"/>
        </w:rPr>
      </w:pPr>
    </w:p>
    <w:p w14:paraId="72340CFE" w14:textId="77777777" w:rsidR="0097634B" w:rsidRPr="00945391" w:rsidRDefault="0097634B" w:rsidP="00945391">
      <w:pPr>
        <w:spacing w:line="240" w:lineRule="auto"/>
        <w:ind w:left="720"/>
        <w:jc w:val="both"/>
        <w:rPr>
          <w:rFonts w:asciiTheme="majorHAnsi" w:eastAsia="Calibri" w:hAnsiTheme="majorHAnsi" w:cstheme="majorHAnsi"/>
        </w:rPr>
      </w:pPr>
    </w:p>
    <w:p w14:paraId="57A01DA5" w14:textId="1C7EB75E" w:rsidR="00945391" w:rsidRPr="00945391" w:rsidRDefault="00FF1253" w:rsidP="00945391">
      <w:pPr>
        <w:pStyle w:val="ListParagraph"/>
        <w:numPr>
          <w:ilvl w:val="0"/>
          <w:numId w:val="30"/>
        </w:numPr>
        <w:pBdr>
          <w:top w:val="nil"/>
          <w:left w:val="nil"/>
          <w:bottom w:val="nil"/>
          <w:right w:val="nil"/>
          <w:between w:val="nil"/>
        </w:pBdr>
        <w:tabs>
          <w:tab w:val="left" w:pos="270"/>
        </w:tabs>
        <w:spacing w:line="240" w:lineRule="auto"/>
        <w:ind w:hanging="720"/>
        <w:jc w:val="both"/>
        <w:rPr>
          <w:rFonts w:asciiTheme="majorHAnsi" w:eastAsia="Calibri" w:hAnsiTheme="majorHAnsi" w:cstheme="majorHAnsi"/>
          <w:b/>
        </w:rPr>
      </w:pPr>
      <w:r w:rsidRPr="00945391">
        <w:rPr>
          <w:rFonts w:asciiTheme="majorHAnsi" w:eastAsia="Calibri" w:hAnsiTheme="majorHAnsi" w:cstheme="majorHAnsi"/>
          <w:b/>
        </w:rPr>
        <w:t>Address the climate crisis</w:t>
      </w:r>
    </w:p>
    <w:p w14:paraId="0000001E" w14:textId="2487944F" w:rsidR="006C6BAF" w:rsidRDefault="00FF1253" w:rsidP="00945391">
      <w:pPr>
        <w:pBdr>
          <w:top w:val="nil"/>
          <w:left w:val="nil"/>
          <w:bottom w:val="nil"/>
          <w:right w:val="nil"/>
          <w:between w:val="nil"/>
        </w:pBdr>
        <w:spacing w:line="240" w:lineRule="auto"/>
        <w:jc w:val="both"/>
        <w:rPr>
          <w:rFonts w:asciiTheme="majorHAnsi" w:eastAsia="Calibri" w:hAnsiTheme="majorHAnsi" w:cstheme="majorHAnsi"/>
        </w:rPr>
      </w:pPr>
      <w:r w:rsidRPr="00945391">
        <w:rPr>
          <w:rFonts w:asciiTheme="majorHAnsi" w:eastAsia="Calibri" w:hAnsiTheme="majorHAnsi" w:cstheme="majorHAnsi"/>
        </w:rPr>
        <w:t>The climate crisis is a children’s rights crisis. Yet, just</w:t>
      </w:r>
      <w:r w:rsidRPr="00945391">
        <w:rPr>
          <w:rFonts w:asciiTheme="majorHAnsi" w:eastAsia="Calibri" w:hAnsiTheme="majorHAnsi" w:cstheme="majorHAnsi"/>
          <w:color w:val="000000"/>
        </w:rPr>
        <w:t xml:space="preserve"> 20 </w:t>
      </w:r>
      <w:r w:rsidRPr="00945391">
        <w:rPr>
          <w:rFonts w:asciiTheme="majorHAnsi" w:eastAsia="Calibri" w:hAnsiTheme="majorHAnsi" w:cstheme="majorHAnsi"/>
        </w:rPr>
        <w:t>per cent</w:t>
      </w:r>
      <w:r w:rsidRPr="00945391">
        <w:rPr>
          <w:rFonts w:asciiTheme="majorHAnsi" w:eastAsia="Calibri" w:hAnsiTheme="majorHAnsi" w:cstheme="majorHAnsi"/>
          <w:color w:val="000000"/>
        </w:rPr>
        <w:t xml:space="preserve"> of national climate policies mention children</w:t>
      </w:r>
      <w:r w:rsidRPr="00945391">
        <w:rPr>
          <w:rFonts w:asciiTheme="majorHAnsi" w:eastAsia="Calibri" w:hAnsiTheme="majorHAnsi" w:cstheme="majorHAnsi"/>
        </w:rPr>
        <w:t>,</w:t>
      </w:r>
      <w:r w:rsidRPr="00945391">
        <w:rPr>
          <w:rFonts w:asciiTheme="majorHAnsi" w:eastAsia="Calibri" w:hAnsiTheme="majorHAnsi" w:cstheme="majorHAnsi"/>
          <w:color w:val="000000"/>
        </w:rPr>
        <w:t xml:space="preserve"> and only 2 per cent of them </w:t>
      </w:r>
      <w:r w:rsidRPr="00945391">
        <w:rPr>
          <w:rFonts w:asciiTheme="majorHAnsi" w:eastAsia="Calibri" w:hAnsiTheme="majorHAnsi" w:cstheme="majorHAnsi"/>
        </w:rPr>
        <w:t>refer</w:t>
      </w:r>
      <w:r w:rsidRPr="00945391">
        <w:rPr>
          <w:rFonts w:asciiTheme="majorHAnsi" w:eastAsia="Calibri" w:hAnsiTheme="majorHAnsi" w:cstheme="majorHAnsi"/>
          <w:color w:val="000000"/>
        </w:rPr>
        <w:t xml:space="preserve"> to children’s rights.</w:t>
      </w:r>
      <w:r w:rsidRPr="00945391">
        <w:rPr>
          <w:rFonts w:asciiTheme="majorHAnsi" w:eastAsia="Calibri" w:hAnsiTheme="majorHAnsi" w:cstheme="majorHAnsi"/>
          <w:color w:val="000000"/>
          <w:vertAlign w:val="superscript"/>
        </w:rPr>
        <w:footnoteReference w:id="2"/>
      </w:r>
      <w:r w:rsidRPr="00945391">
        <w:rPr>
          <w:rFonts w:asciiTheme="majorHAnsi" w:eastAsia="Calibri" w:hAnsiTheme="majorHAnsi" w:cstheme="majorHAnsi"/>
          <w:color w:val="000000"/>
          <w:vertAlign w:val="superscript"/>
        </w:rPr>
        <w:t xml:space="preserve"> </w:t>
      </w:r>
      <w:r w:rsidRPr="00945391">
        <w:rPr>
          <w:rFonts w:asciiTheme="majorHAnsi" w:eastAsia="Calibri" w:hAnsiTheme="majorHAnsi" w:cstheme="majorHAnsi"/>
          <w:b/>
          <w:color w:val="000000"/>
          <w:vertAlign w:val="superscript"/>
        </w:rPr>
        <w:t xml:space="preserve"> </w:t>
      </w:r>
      <w:r w:rsidR="00EB7211" w:rsidRPr="00945391">
        <w:rPr>
          <w:rFonts w:asciiTheme="majorHAnsi" w:eastAsia="Calibri" w:hAnsiTheme="majorHAnsi" w:cstheme="majorHAnsi"/>
          <w:b/>
        </w:rPr>
        <w:t xml:space="preserve">We call on States to </w:t>
      </w:r>
      <w:r w:rsidR="00EB7211" w:rsidRPr="00945391">
        <w:rPr>
          <w:rFonts w:asciiTheme="majorHAnsi" w:eastAsia="Calibri" w:hAnsiTheme="majorHAnsi" w:cstheme="majorHAnsi"/>
        </w:rPr>
        <w:t>a</w:t>
      </w:r>
      <w:r w:rsidRPr="00945391">
        <w:rPr>
          <w:rFonts w:asciiTheme="majorHAnsi" w:eastAsia="Calibri" w:hAnsiTheme="majorHAnsi" w:cstheme="majorHAnsi"/>
        </w:rPr>
        <w:t xml:space="preserve">lign with the </w:t>
      </w:r>
      <w:hyperlink r:id="rId16">
        <w:r w:rsidRPr="00945391">
          <w:rPr>
            <w:rFonts w:asciiTheme="majorHAnsi" w:eastAsia="Calibri" w:hAnsiTheme="majorHAnsi" w:cstheme="majorHAnsi"/>
            <w:color w:val="1155CC"/>
            <w:u w:val="single"/>
          </w:rPr>
          <w:t>Intergovernmental Declaration on Children, Youth and Climate Action</w:t>
        </w:r>
      </w:hyperlink>
      <w:r w:rsidRPr="00945391">
        <w:rPr>
          <w:rFonts w:asciiTheme="majorHAnsi" w:eastAsia="Calibri" w:hAnsiTheme="majorHAnsi" w:cstheme="majorHAnsi"/>
        </w:rPr>
        <w:t xml:space="preserve"> and implement </w:t>
      </w:r>
      <w:r w:rsidR="00EB7211" w:rsidRPr="00945391">
        <w:rPr>
          <w:rFonts w:asciiTheme="majorHAnsi" w:eastAsia="Calibri" w:hAnsiTheme="majorHAnsi" w:cstheme="majorHAnsi"/>
        </w:rPr>
        <w:t>the following</w:t>
      </w:r>
      <w:r w:rsidRPr="00945391">
        <w:rPr>
          <w:rFonts w:asciiTheme="majorHAnsi" w:eastAsia="Calibri" w:hAnsiTheme="majorHAnsi" w:cstheme="majorHAnsi"/>
        </w:rPr>
        <w:t xml:space="preserve"> commitments:</w:t>
      </w:r>
    </w:p>
    <w:p w14:paraId="00515C0A" w14:textId="77777777" w:rsidR="00945391" w:rsidRPr="00945391" w:rsidRDefault="00945391" w:rsidP="00945391">
      <w:pPr>
        <w:pBdr>
          <w:top w:val="nil"/>
          <w:left w:val="nil"/>
          <w:bottom w:val="nil"/>
          <w:right w:val="nil"/>
          <w:between w:val="nil"/>
        </w:pBdr>
        <w:spacing w:line="240" w:lineRule="auto"/>
        <w:jc w:val="both"/>
        <w:rPr>
          <w:rFonts w:asciiTheme="majorHAnsi" w:eastAsia="Calibri" w:hAnsiTheme="majorHAnsi" w:cstheme="majorHAnsi"/>
          <w:b/>
        </w:rPr>
      </w:pPr>
    </w:p>
    <w:p w14:paraId="241E0306" w14:textId="77777777" w:rsidR="007A2B1F" w:rsidRPr="00945391" w:rsidRDefault="00FF1253" w:rsidP="00945391">
      <w:pPr>
        <w:numPr>
          <w:ilvl w:val="0"/>
          <w:numId w:val="24"/>
        </w:numPr>
        <w:spacing w:line="240" w:lineRule="auto"/>
        <w:jc w:val="both"/>
        <w:rPr>
          <w:rFonts w:asciiTheme="majorHAnsi" w:eastAsia="Calibri" w:hAnsiTheme="majorHAnsi" w:cstheme="majorHAnsi"/>
          <w:highlight w:val="white"/>
        </w:rPr>
      </w:pPr>
      <w:r w:rsidRPr="00945391">
        <w:rPr>
          <w:rFonts w:asciiTheme="majorHAnsi" w:eastAsia="Calibri" w:hAnsiTheme="majorHAnsi" w:cstheme="majorHAnsi"/>
          <w:highlight w:val="white"/>
        </w:rPr>
        <w:t xml:space="preserve">Undertake the urgent and transformative action required to limit global temperatures to </w:t>
      </w:r>
      <w:r w:rsidRPr="00945391">
        <w:rPr>
          <w:rFonts w:asciiTheme="majorHAnsi" w:eastAsia="Calibri" w:hAnsiTheme="majorHAnsi" w:cstheme="majorHAnsi"/>
        </w:rPr>
        <w:t xml:space="preserve">1.5°C above pre-industrial levels, </w:t>
      </w:r>
      <w:r w:rsidR="00A664E1" w:rsidRPr="00945391">
        <w:rPr>
          <w:rFonts w:asciiTheme="majorHAnsi" w:eastAsia="Calibri" w:hAnsiTheme="majorHAnsi" w:cstheme="majorHAnsi"/>
        </w:rPr>
        <w:t xml:space="preserve">in line with best available science and </w:t>
      </w:r>
      <w:r w:rsidRPr="00945391">
        <w:rPr>
          <w:rFonts w:asciiTheme="majorHAnsi" w:eastAsia="Calibri" w:hAnsiTheme="majorHAnsi" w:cstheme="majorHAnsi"/>
        </w:rPr>
        <w:t xml:space="preserve">as </w:t>
      </w:r>
      <w:r w:rsidR="003E3C03" w:rsidRPr="00945391">
        <w:rPr>
          <w:rFonts w:asciiTheme="majorHAnsi" w:eastAsia="Calibri" w:hAnsiTheme="majorHAnsi" w:cstheme="majorHAnsi"/>
        </w:rPr>
        <w:t>pursued by</w:t>
      </w:r>
      <w:r w:rsidRPr="00945391">
        <w:rPr>
          <w:rFonts w:asciiTheme="majorHAnsi" w:eastAsia="Calibri" w:hAnsiTheme="majorHAnsi" w:cstheme="majorHAnsi"/>
        </w:rPr>
        <w:t xml:space="preserve"> the Paris Agreement</w:t>
      </w:r>
      <w:r w:rsidR="007433E9" w:rsidRPr="00945391">
        <w:rPr>
          <w:rFonts w:asciiTheme="majorHAnsi" w:eastAsia="Calibri" w:hAnsiTheme="majorHAnsi" w:cstheme="majorHAnsi"/>
        </w:rPr>
        <w:t xml:space="preserve">. This includes the rapid replacement of fossil fuels with rights-respecting renewable energy projects to reduce emissions, and an urgent shift </w:t>
      </w:r>
      <w:r w:rsidR="007433E9" w:rsidRPr="00945391">
        <w:rPr>
          <w:rFonts w:asciiTheme="majorHAnsi" w:eastAsia="Calibri" w:hAnsiTheme="majorHAnsi" w:cstheme="majorHAnsi"/>
          <w:highlight w:val="white"/>
        </w:rPr>
        <w:t>to a circular economy that significantly reduces waste and pollution.</w:t>
      </w:r>
      <w:r w:rsidR="00EB7211" w:rsidRPr="00945391">
        <w:rPr>
          <w:rFonts w:asciiTheme="majorHAnsi" w:eastAsia="Calibri" w:hAnsiTheme="majorHAnsi" w:cstheme="majorHAnsi"/>
          <w:highlight w:val="white"/>
        </w:rPr>
        <w:t xml:space="preserve"> </w:t>
      </w:r>
    </w:p>
    <w:p w14:paraId="00000020" w14:textId="07F38410" w:rsidR="006C6BAF" w:rsidRPr="00945391" w:rsidRDefault="00FF1253" w:rsidP="00945391">
      <w:pPr>
        <w:numPr>
          <w:ilvl w:val="0"/>
          <w:numId w:val="24"/>
        </w:numPr>
        <w:spacing w:line="240" w:lineRule="auto"/>
        <w:jc w:val="both"/>
        <w:rPr>
          <w:rFonts w:asciiTheme="majorHAnsi" w:eastAsia="Calibri" w:hAnsiTheme="majorHAnsi" w:cstheme="majorHAnsi"/>
          <w:highlight w:val="white"/>
        </w:rPr>
      </w:pPr>
      <w:r w:rsidRPr="00945391">
        <w:rPr>
          <w:rFonts w:asciiTheme="majorHAnsi" w:eastAsia="Calibri" w:hAnsiTheme="majorHAnsi" w:cstheme="majorHAnsi"/>
        </w:rPr>
        <w:t xml:space="preserve">Respect, </w:t>
      </w:r>
      <w:r w:rsidR="00141C7A" w:rsidRPr="00945391">
        <w:rPr>
          <w:rFonts w:asciiTheme="majorHAnsi" w:eastAsia="Calibri" w:hAnsiTheme="majorHAnsi" w:cstheme="majorHAnsi"/>
        </w:rPr>
        <w:t xml:space="preserve">protect and </w:t>
      </w:r>
      <w:r w:rsidR="00C647B2" w:rsidRPr="00945391">
        <w:rPr>
          <w:rFonts w:asciiTheme="majorHAnsi" w:eastAsia="Calibri" w:hAnsiTheme="majorHAnsi" w:cstheme="majorHAnsi"/>
        </w:rPr>
        <w:t>fulfil</w:t>
      </w:r>
      <w:r w:rsidRPr="00945391">
        <w:rPr>
          <w:rFonts w:asciiTheme="majorHAnsi" w:eastAsia="Calibri" w:hAnsiTheme="majorHAnsi" w:cstheme="majorHAnsi"/>
        </w:rPr>
        <w:t xml:space="preserve"> the specific rights of children and young people in</w:t>
      </w:r>
      <w:r w:rsidR="005E072B" w:rsidRPr="00945391">
        <w:rPr>
          <w:rFonts w:asciiTheme="majorHAnsi" w:eastAsia="Calibri" w:hAnsiTheme="majorHAnsi" w:cstheme="majorHAnsi"/>
        </w:rPr>
        <w:t xml:space="preserve"> </w:t>
      </w:r>
      <w:r w:rsidR="00C647B2" w:rsidRPr="00945391">
        <w:rPr>
          <w:rFonts w:asciiTheme="majorHAnsi" w:eastAsia="Calibri" w:hAnsiTheme="majorHAnsi" w:cstheme="majorHAnsi"/>
        </w:rPr>
        <w:t>the</w:t>
      </w:r>
      <w:r w:rsidRPr="00945391">
        <w:rPr>
          <w:rFonts w:asciiTheme="majorHAnsi" w:eastAsia="Calibri" w:hAnsiTheme="majorHAnsi" w:cstheme="majorHAnsi"/>
        </w:rPr>
        <w:t xml:space="preserve"> implementation of the Paris Agreement at all levels, including targeted measures in countries’ Nationally Determined Contributions, National Adaptation Plans and long-term low-carbon emission development strategies</w:t>
      </w:r>
    </w:p>
    <w:p w14:paraId="00000024" w14:textId="39760993" w:rsidR="006C6BAF" w:rsidRPr="00945391" w:rsidRDefault="00FF1253" w:rsidP="00945391">
      <w:pPr>
        <w:numPr>
          <w:ilvl w:val="0"/>
          <w:numId w:val="24"/>
        </w:numPr>
        <w:spacing w:line="240" w:lineRule="auto"/>
        <w:jc w:val="both"/>
        <w:rPr>
          <w:rFonts w:asciiTheme="majorHAnsi" w:eastAsia="Calibri" w:hAnsiTheme="majorHAnsi" w:cstheme="majorHAnsi"/>
          <w:i/>
          <w:highlight w:val="white"/>
        </w:rPr>
      </w:pPr>
      <w:r w:rsidRPr="00945391">
        <w:rPr>
          <w:rFonts w:asciiTheme="majorHAnsi" w:eastAsia="Calibri" w:hAnsiTheme="majorHAnsi" w:cstheme="majorHAnsi"/>
        </w:rPr>
        <w:t xml:space="preserve">Urgently scale up and accelerate investment in child-responsive adaptation, disaster risk reduction and mitigation measures, with </w:t>
      </w:r>
      <w:proofErr w:type="gramStart"/>
      <w:r w:rsidRPr="00945391">
        <w:rPr>
          <w:rFonts w:asciiTheme="majorHAnsi" w:eastAsia="Calibri" w:hAnsiTheme="majorHAnsi" w:cstheme="majorHAnsi"/>
        </w:rPr>
        <w:t>particular attention</w:t>
      </w:r>
      <w:proofErr w:type="gramEnd"/>
      <w:r w:rsidRPr="00945391">
        <w:rPr>
          <w:rFonts w:asciiTheme="majorHAnsi" w:eastAsia="Calibri" w:hAnsiTheme="majorHAnsi" w:cstheme="majorHAnsi"/>
        </w:rPr>
        <w:t xml:space="preserve"> to marginalized children</w:t>
      </w:r>
    </w:p>
    <w:p w14:paraId="005A15C3" w14:textId="2497599C" w:rsidR="00945391" w:rsidRPr="00945391" w:rsidRDefault="00945391" w:rsidP="00945391">
      <w:pPr>
        <w:spacing w:line="240" w:lineRule="auto"/>
        <w:ind w:left="720"/>
        <w:jc w:val="both"/>
        <w:rPr>
          <w:rFonts w:asciiTheme="majorHAnsi" w:eastAsia="Calibri" w:hAnsiTheme="majorHAnsi" w:cstheme="majorHAnsi"/>
          <w:i/>
          <w:highlight w:val="white"/>
        </w:rPr>
      </w:pPr>
    </w:p>
    <w:p w14:paraId="15652C4A" w14:textId="4D6741E0" w:rsidR="00945391" w:rsidRPr="00945391" w:rsidRDefault="00766BA3" w:rsidP="00945391">
      <w:pPr>
        <w:pStyle w:val="ListParagraph"/>
        <w:numPr>
          <w:ilvl w:val="0"/>
          <w:numId w:val="30"/>
        </w:numPr>
        <w:shd w:val="clear" w:color="auto" w:fill="FFFFFF"/>
        <w:spacing w:line="240" w:lineRule="auto"/>
        <w:ind w:left="270" w:hanging="270"/>
        <w:jc w:val="both"/>
        <w:rPr>
          <w:rFonts w:asciiTheme="majorHAnsi" w:hAnsiTheme="majorHAnsi" w:cstheme="majorHAnsi"/>
          <w:b/>
          <w:lang w:val="en-US"/>
        </w:rPr>
      </w:pPr>
      <w:r w:rsidRPr="00945391">
        <w:rPr>
          <w:rFonts w:asciiTheme="majorHAnsi" w:hAnsiTheme="majorHAnsi" w:cstheme="majorHAnsi"/>
          <w:b/>
          <w:lang w:val="en-US"/>
        </w:rPr>
        <w:t>End childhood exposure to pollution and toxic substances</w:t>
      </w:r>
    </w:p>
    <w:p w14:paraId="71426B2F" w14:textId="4C44AE18" w:rsidR="00766BA3" w:rsidRDefault="00766BA3" w:rsidP="00945391">
      <w:pPr>
        <w:spacing w:line="240" w:lineRule="auto"/>
        <w:jc w:val="both"/>
        <w:rPr>
          <w:rFonts w:asciiTheme="majorHAnsi" w:eastAsia="Calibri" w:hAnsiTheme="majorHAnsi" w:cstheme="majorHAnsi"/>
          <w:b/>
          <w:bCs/>
        </w:rPr>
      </w:pPr>
      <w:r w:rsidRPr="00945391">
        <w:rPr>
          <w:rFonts w:asciiTheme="majorHAnsi" w:eastAsia="Calibri" w:hAnsiTheme="majorHAnsi" w:cstheme="majorHAnsi"/>
        </w:rPr>
        <w:t xml:space="preserve">Government failure to address exposure to pollution and to toxic substances and wastes unambiguously violates a wide range of children's rights. Children are born “pre-polluted”. Due to their extremely and uniquely sensitive periods of development, they are not only victims of poisoning that is immediately visible, they also suffer or endure latent impacts from chronic exposure to pollution, to hazardous chemicals and to toxic wastes, causing disease, disability and child mortality later in life.  </w:t>
      </w:r>
      <w:r w:rsidRPr="00945391">
        <w:rPr>
          <w:rFonts w:asciiTheme="majorHAnsi" w:eastAsia="Calibri" w:hAnsiTheme="majorHAnsi" w:cstheme="majorHAnsi"/>
          <w:b/>
          <w:bCs/>
        </w:rPr>
        <w:t xml:space="preserve">We </w:t>
      </w:r>
      <w:r w:rsidR="006E357F" w:rsidRPr="00945391">
        <w:rPr>
          <w:rFonts w:asciiTheme="majorHAnsi" w:eastAsia="Calibri" w:hAnsiTheme="majorHAnsi" w:cstheme="majorHAnsi"/>
          <w:b/>
          <w:bCs/>
        </w:rPr>
        <w:t xml:space="preserve">call </w:t>
      </w:r>
      <w:r w:rsidRPr="00945391">
        <w:rPr>
          <w:rFonts w:asciiTheme="majorHAnsi" w:eastAsia="Calibri" w:hAnsiTheme="majorHAnsi" w:cstheme="majorHAnsi"/>
          <w:b/>
          <w:bCs/>
        </w:rPr>
        <w:t>on States to:</w:t>
      </w:r>
    </w:p>
    <w:p w14:paraId="01D7ACFC" w14:textId="77777777" w:rsidR="00945391" w:rsidRPr="00945391" w:rsidRDefault="00945391" w:rsidP="00945391">
      <w:pPr>
        <w:spacing w:line="240" w:lineRule="auto"/>
        <w:jc w:val="both"/>
        <w:rPr>
          <w:rFonts w:asciiTheme="majorHAnsi" w:eastAsia="Calibri" w:hAnsiTheme="majorHAnsi" w:cstheme="majorHAnsi"/>
        </w:rPr>
      </w:pPr>
    </w:p>
    <w:p w14:paraId="16F1DB8A" w14:textId="577FFBFF" w:rsidR="006E357F" w:rsidRPr="00945391" w:rsidRDefault="00766BA3" w:rsidP="00945391">
      <w:pPr>
        <w:numPr>
          <w:ilvl w:val="0"/>
          <w:numId w:val="24"/>
        </w:numPr>
        <w:spacing w:line="240" w:lineRule="auto"/>
        <w:jc w:val="both"/>
        <w:rPr>
          <w:rFonts w:asciiTheme="majorHAnsi" w:eastAsia="Calibri" w:hAnsiTheme="majorHAnsi" w:cstheme="majorHAnsi"/>
        </w:rPr>
      </w:pPr>
      <w:r w:rsidRPr="00945391">
        <w:rPr>
          <w:rFonts w:asciiTheme="majorHAnsi" w:eastAsia="Calibri" w:hAnsiTheme="majorHAnsi" w:cstheme="majorHAnsi"/>
        </w:rPr>
        <w:t>Uphold their duty to prevent childhood exposure to pollution and toxic chemicals as part of States’ obligation to protect children, and ensure that this is reflected in laws and policies based on the child's best interests, as well as through business activities</w:t>
      </w:r>
    </w:p>
    <w:p w14:paraId="0000002D" w14:textId="0D04EC20" w:rsidR="006C6BAF" w:rsidRPr="00945391" w:rsidRDefault="006C6BAF" w:rsidP="00945391">
      <w:pPr>
        <w:spacing w:line="240" w:lineRule="auto"/>
        <w:jc w:val="both"/>
        <w:rPr>
          <w:rFonts w:asciiTheme="majorHAnsi" w:eastAsia="Calibri" w:hAnsiTheme="majorHAnsi" w:cstheme="majorHAnsi"/>
        </w:rPr>
      </w:pPr>
    </w:p>
    <w:p w14:paraId="79ACC6DE" w14:textId="1995382E" w:rsidR="00945391" w:rsidRPr="00945391" w:rsidRDefault="00FF1253" w:rsidP="00945391">
      <w:pPr>
        <w:pStyle w:val="ListParagraph"/>
        <w:numPr>
          <w:ilvl w:val="0"/>
          <w:numId w:val="30"/>
        </w:numPr>
        <w:spacing w:line="240" w:lineRule="auto"/>
        <w:ind w:left="270" w:hanging="270"/>
        <w:jc w:val="both"/>
        <w:rPr>
          <w:rFonts w:asciiTheme="majorHAnsi" w:hAnsiTheme="majorHAnsi" w:cstheme="majorHAnsi"/>
          <w:b/>
          <w:color w:val="222222"/>
          <w:highlight w:val="white"/>
          <w:lang w:val="en-US"/>
        </w:rPr>
      </w:pPr>
      <w:bookmarkStart w:id="1" w:name="_Hlk43795831"/>
      <w:r w:rsidRPr="00945391">
        <w:rPr>
          <w:rFonts w:asciiTheme="majorHAnsi" w:hAnsiTheme="majorHAnsi" w:cstheme="majorHAnsi"/>
          <w:b/>
          <w:color w:val="222222"/>
          <w:highlight w:val="white"/>
          <w:lang w:val="en-US"/>
        </w:rPr>
        <w:t>Ensure a just and green recovery from COVID-19, and take urgent steps to prevent future pandemics</w:t>
      </w:r>
    </w:p>
    <w:p w14:paraId="00000030" w14:textId="6D6C0579" w:rsidR="006C6BAF" w:rsidRDefault="00FF1253" w:rsidP="00945391">
      <w:pPr>
        <w:spacing w:line="240" w:lineRule="auto"/>
        <w:jc w:val="both"/>
        <w:rPr>
          <w:rFonts w:asciiTheme="majorHAnsi" w:eastAsia="Calibri" w:hAnsiTheme="majorHAnsi" w:cstheme="majorHAnsi"/>
        </w:rPr>
      </w:pPr>
      <w:r w:rsidRPr="00945391">
        <w:rPr>
          <w:rFonts w:asciiTheme="majorHAnsi" w:eastAsia="Calibri" w:hAnsiTheme="majorHAnsi" w:cstheme="majorHAnsi"/>
        </w:rPr>
        <w:t xml:space="preserve">Environmental degradation is one of the root causes of zoonotic diseases such as COVID-19, which has </w:t>
      </w:r>
      <w:r w:rsidR="00FC64C2" w:rsidRPr="00945391">
        <w:rPr>
          <w:rFonts w:asciiTheme="majorHAnsi" w:eastAsia="Calibri" w:hAnsiTheme="majorHAnsi" w:cstheme="majorHAnsi"/>
        </w:rPr>
        <w:t xml:space="preserve">caused more than 475, 000 deaths to date, and </w:t>
      </w:r>
      <w:r w:rsidRPr="00945391">
        <w:rPr>
          <w:rFonts w:asciiTheme="majorHAnsi" w:eastAsia="Calibri" w:hAnsiTheme="majorHAnsi" w:cstheme="majorHAnsi"/>
        </w:rPr>
        <w:t xml:space="preserve">inflicted untold suffering on children. States now have an unprecedented opportunity to implement transformational recovery plans that protect children’s rights and the environment, while addressing the drivers of climate change, biodiversity loss, toxic pollution and zoonotic diseases. </w:t>
      </w:r>
      <w:r w:rsidR="00982C62" w:rsidRPr="00945391">
        <w:rPr>
          <w:rFonts w:asciiTheme="majorHAnsi" w:eastAsia="Calibri" w:hAnsiTheme="majorHAnsi" w:cstheme="majorHAnsi"/>
        </w:rPr>
        <w:t xml:space="preserve">Children </w:t>
      </w:r>
      <w:r w:rsidR="007622F2" w:rsidRPr="00945391">
        <w:rPr>
          <w:rFonts w:asciiTheme="majorHAnsi" w:eastAsia="Calibri" w:hAnsiTheme="majorHAnsi" w:cstheme="majorHAnsi"/>
        </w:rPr>
        <w:t xml:space="preserve">must </w:t>
      </w:r>
      <w:r w:rsidR="00982C62" w:rsidRPr="00945391">
        <w:rPr>
          <w:rFonts w:asciiTheme="majorHAnsi" w:eastAsia="Calibri" w:hAnsiTheme="majorHAnsi" w:cstheme="majorHAnsi"/>
        </w:rPr>
        <w:t>also have access to knowledge and skills that can support them in the future in accessing decent jobs in a green economy</w:t>
      </w:r>
      <w:r w:rsidR="002B3744" w:rsidRPr="00945391">
        <w:rPr>
          <w:rFonts w:asciiTheme="majorHAnsi" w:eastAsia="Calibri" w:hAnsiTheme="majorHAnsi" w:cstheme="majorHAnsi"/>
        </w:rPr>
        <w:t>, including by tackling d</w:t>
      </w:r>
      <w:r w:rsidR="00982C62" w:rsidRPr="00945391">
        <w:rPr>
          <w:rFonts w:asciiTheme="majorHAnsi" w:eastAsia="Calibri" w:hAnsiTheme="majorHAnsi" w:cstheme="majorHAnsi"/>
        </w:rPr>
        <w:t xml:space="preserve">iscriminatory gender norms </w:t>
      </w:r>
      <w:r w:rsidR="002B3744" w:rsidRPr="00945391">
        <w:rPr>
          <w:rFonts w:asciiTheme="majorHAnsi" w:eastAsia="Calibri" w:hAnsiTheme="majorHAnsi" w:cstheme="majorHAnsi"/>
        </w:rPr>
        <w:t>that prevent girls and young women from ac</w:t>
      </w:r>
      <w:r w:rsidR="00FC64C2" w:rsidRPr="00945391">
        <w:rPr>
          <w:rFonts w:asciiTheme="majorHAnsi" w:eastAsia="Calibri" w:hAnsiTheme="majorHAnsi" w:cstheme="majorHAnsi"/>
        </w:rPr>
        <w:t>cessing STEM education and jobs</w:t>
      </w:r>
      <w:r w:rsidR="00982C62" w:rsidRPr="00945391">
        <w:rPr>
          <w:rFonts w:asciiTheme="majorHAnsi" w:eastAsia="Calibri" w:hAnsiTheme="majorHAnsi" w:cstheme="majorHAnsi"/>
        </w:rPr>
        <w:t xml:space="preserve">.  </w:t>
      </w:r>
      <w:r w:rsidRPr="00945391">
        <w:rPr>
          <w:rFonts w:asciiTheme="majorHAnsi" w:eastAsia="Calibri" w:hAnsiTheme="majorHAnsi" w:cstheme="majorHAnsi"/>
          <w:b/>
        </w:rPr>
        <w:t>We call on States to:</w:t>
      </w:r>
      <w:r w:rsidRPr="00945391">
        <w:rPr>
          <w:rFonts w:asciiTheme="majorHAnsi" w:eastAsia="Calibri" w:hAnsiTheme="majorHAnsi" w:cstheme="majorHAnsi"/>
        </w:rPr>
        <w:t xml:space="preserve"> </w:t>
      </w:r>
    </w:p>
    <w:p w14:paraId="641AEC1D" w14:textId="77777777" w:rsidR="00945391" w:rsidRPr="00945391" w:rsidRDefault="00945391" w:rsidP="00945391">
      <w:pPr>
        <w:spacing w:line="240" w:lineRule="auto"/>
        <w:jc w:val="both"/>
        <w:rPr>
          <w:rFonts w:asciiTheme="majorHAnsi" w:eastAsia="Calibri" w:hAnsiTheme="majorHAnsi" w:cstheme="majorHAnsi"/>
        </w:rPr>
      </w:pPr>
    </w:p>
    <w:p w14:paraId="00000031" w14:textId="5499C134" w:rsidR="006C6BAF" w:rsidRPr="00945391" w:rsidRDefault="00FF1253" w:rsidP="00945391">
      <w:pPr>
        <w:numPr>
          <w:ilvl w:val="0"/>
          <w:numId w:val="23"/>
        </w:numPr>
        <w:spacing w:line="240" w:lineRule="auto"/>
        <w:jc w:val="both"/>
        <w:rPr>
          <w:rFonts w:asciiTheme="majorHAnsi" w:eastAsia="Calibri" w:hAnsiTheme="majorHAnsi" w:cstheme="majorHAnsi"/>
        </w:rPr>
      </w:pPr>
      <w:r w:rsidRPr="00945391">
        <w:rPr>
          <w:rFonts w:asciiTheme="majorHAnsi" w:eastAsia="Calibri" w:hAnsiTheme="majorHAnsi" w:cstheme="majorHAnsi"/>
        </w:rPr>
        <w:t>Focus recovery plans and investment on fulfilling children’s rights through ‘building back better’ to achieve a just, healthy and sustainable future, accelerating efforts to meet the UN Sustainable Development Goals</w:t>
      </w:r>
      <w:r w:rsidR="00EE2743" w:rsidRPr="00945391">
        <w:rPr>
          <w:rFonts w:asciiTheme="majorHAnsi" w:eastAsia="Calibri" w:hAnsiTheme="majorHAnsi" w:cstheme="majorHAnsi"/>
        </w:rPr>
        <w:t xml:space="preserve"> and</w:t>
      </w:r>
      <w:r w:rsidR="009142FB" w:rsidRPr="00945391">
        <w:rPr>
          <w:rFonts w:asciiTheme="majorHAnsi" w:eastAsia="Calibri" w:hAnsiTheme="majorHAnsi" w:cstheme="majorHAnsi"/>
        </w:rPr>
        <w:t xml:space="preserve"> the Paris Agreement</w:t>
      </w:r>
    </w:p>
    <w:p w14:paraId="1FD70B4B" w14:textId="77777777" w:rsidR="00D817B1" w:rsidRPr="00945391" w:rsidRDefault="00FF1253" w:rsidP="00945391">
      <w:pPr>
        <w:numPr>
          <w:ilvl w:val="0"/>
          <w:numId w:val="23"/>
        </w:numPr>
        <w:spacing w:line="240" w:lineRule="auto"/>
        <w:jc w:val="both"/>
        <w:rPr>
          <w:rFonts w:asciiTheme="majorHAnsi" w:eastAsia="Calibri" w:hAnsiTheme="majorHAnsi" w:cstheme="majorHAnsi"/>
        </w:rPr>
      </w:pPr>
      <w:r w:rsidRPr="00945391">
        <w:rPr>
          <w:rFonts w:asciiTheme="majorHAnsi" w:eastAsia="Calibri" w:hAnsiTheme="majorHAnsi" w:cstheme="majorHAnsi"/>
        </w:rPr>
        <w:t>Strengthen rather than weaken environmental regulations and protections</w:t>
      </w:r>
      <w:r w:rsidR="00CA4EAB" w:rsidRPr="00945391">
        <w:rPr>
          <w:rFonts w:asciiTheme="majorHAnsi" w:eastAsia="Calibri" w:hAnsiTheme="majorHAnsi" w:cstheme="majorHAnsi"/>
        </w:rPr>
        <w:t>, including policies to reduce greenhouse gas emissions</w:t>
      </w:r>
      <w:r w:rsidR="00771D19" w:rsidRPr="00945391">
        <w:rPr>
          <w:rFonts w:asciiTheme="majorHAnsi" w:eastAsia="Calibri" w:hAnsiTheme="majorHAnsi" w:cstheme="majorHAnsi"/>
        </w:rPr>
        <w:t>.</w:t>
      </w:r>
    </w:p>
    <w:p w14:paraId="4A13765A" w14:textId="32EB536A" w:rsidR="00CA4EAB" w:rsidRPr="00945391" w:rsidRDefault="00982C62" w:rsidP="00945391">
      <w:pPr>
        <w:numPr>
          <w:ilvl w:val="0"/>
          <w:numId w:val="23"/>
        </w:numPr>
        <w:spacing w:line="240" w:lineRule="auto"/>
        <w:jc w:val="both"/>
        <w:rPr>
          <w:rFonts w:asciiTheme="majorHAnsi" w:eastAsia="Calibri" w:hAnsiTheme="majorHAnsi" w:cstheme="majorHAnsi"/>
        </w:rPr>
      </w:pPr>
      <w:r w:rsidRPr="00945391">
        <w:rPr>
          <w:rFonts w:asciiTheme="majorHAnsi" w:eastAsia="Calibri" w:hAnsiTheme="majorHAnsi" w:cstheme="majorHAnsi"/>
        </w:rPr>
        <w:t>Improve access</w:t>
      </w:r>
      <w:r w:rsidR="009142FB" w:rsidRPr="00945391">
        <w:rPr>
          <w:rFonts w:asciiTheme="majorHAnsi" w:eastAsia="Calibri" w:hAnsiTheme="majorHAnsi" w:cstheme="majorHAnsi"/>
        </w:rPr>
        <w:t xml:space="preserve"> to </w:t>
      </w:r>
      <w:r w:rsidRPr="00945391">
        <w:rPr>
          <w:rFonts w:asciiTheme="majorHAnsi" w:eastAsia="Calibri" w:hAnsiTheme="majorHAnsi" w:cstheme="majorHAnsi"/>
        </w:rPr>
        <w:t>transformative green skills</w:t>
      </w:r>
      <w:r w:rsidR="005B5376" w:rsidRPr="00945391">
        <w:rPr>
          <w:rFonts w:asciiTheme="majorHAnsi" w:eastAsia="Calibri" w:hAnsiTheme="majorHAnsi" w:cstheme="majorHAnsi"/>
        </w:rPr>
        <w:t xml:space="preserve"> for</w:t>
      </w:r>
      <w:r w:rsidR="00D817B1" w:rsidRPr="00945391">
        <w:rPr>
          <w:rFonts w:asciiTheme="majorHAnsi" w:eastAsia="Calibri" w:hAnsiTheme="majorHAnsi" w:cstheme="majorHAnsi"/>
        </w:rPr>
        <w:t xml:space="preserve"> children and</w:t>
      </w:r>
      <w:r w:rsidR="005B5376" w:rsidRPr="00945391">
        <w:rPr>
          <w:rFonts w:asciiTheme="majorHAnsi" w:eastAsia="Calibri" w:hAnsiTheme="majorHAnsi" w:cstheme="majorHAnsi"/>
        </w:rPr>
        <w:t xml:space="preserve"> young people</w:t>
      </w:r>
      <w:r w:rsidR="00D817B1" w:rsidRPr="00945391">
        <w:rPr>
          <w:rFonts w:asciiTheme="majorHAnsi" w:eastAsia="Calibri" w:hAnsiTheme="majorHAnsi" w:cstheme="majorHAnsi"/>
        </w:rPr>
        <w:t xml:space="preserve">, </w:t>
      </w:r>
      <w:r w:rsidR="002019FD" w:rsidRPr="00945391">
        <w:rPr>
          <w:rFonts w:asciiTheme="majorHAnsi" w:eastAsia="Calibri" w:hAnsiTheme="majorHAnsi" w:cstheme="majorHAnsi"/>
        </w:rPr>
        <w:t>ensuring such efforts reach</w:t>
      </w:r>
      <w:r w:rsidR="00D817B1" w:rsidRPr="00945391">
        <w:rPr>
          <w:rFonts w:asciiTheme="majorHAnsi" w:eastAsia="Calibri" w:hAnsiTheme="majorHAnsi" w:cstheme="majorHAnsi"/>
        </w:rPr>
        <w:t xml:space="preserve"> girls and young women,</w:t>
      </w:r>
      <w:r w:rsidR="005B5376" w:rsidRPr="00945391">
        <w:rPr>
          <w:rFonts w:asciiTheme="majorHAnsi" w:eastAsia="Calibri" w:hAnsiTheme="majorHAnsi" w:cstheme="majorHAnsi"/>
        </w:rPr>
        <w:t xml:space="preserve"> through formal and non-formal education and training</w:t>
      </w:r>
      <w:r w:rsidR="00065076" w:rsidRPr="00945391">
        <w:rPr>
          <w:rFonts w:asciiTheme="majorHAnsi" w:eastAsia="Calibri" w:hAnsiTheme="majorHAnsi" w:cstheme="majorHAnsi"/>
        </w:rPr>
        <w:t xml:space="preserve">. </w:t>
      </w:r>
    </w:p>
    <w:bookmarkEnd w:id="1"/>
    <w:p w14:paraId="00000033" w14:textId="77E87F8E" w:rsidR="006C6BAF" w:rsidRPr="00945391" w:rsidRDefault="006C6BAF" w:rsidP="00945391">
      <w:pPr>
        <w:spacing w:line="240" w:lineRule="auto"/>
        <w:jc w:val="both"/>
        <w:rPr>
          <w:rFonts w:asciiTheme="majorHAnsi" w:eastAsia="Calibri" w:hAnsiTheme="majorHAnsi" w:cstheme="majorHAnsi"/>
          <w:color w:val="222222"/>
          <w:highlight w:val="white"/>
        </w:rPr>
      </w:pPr>
    </w:p>
    <w:p w14:paraId="0F41BB38" w14:textId="0D60067A" w:rsidR="00945391" w:rsidRPr="00945391" w:rsidRDefault="00FF1253" w:rsidP="00945391">
      <w:pPr>
        <w:pStyle w:val="ListParagraph"/>
        <w:numPr>
          <w:ilvl w:val="0"/>
          <w:numId w:val="30"/>
        </w:numPr>
        <w:spacing w:line="240" w:lineRule="auto"/>
        <w:ind w:left="360"/>
        <w:jc w:val="both"/>
        <w:rPr>
          <w:rFonts w:asciiTheme="majorHAnsi" w:eastAsia="Calibri" w:hAnsiTheme="majorHAnsi" w:cstheme="majorHAnsi"/>
          <w:b/>
          <w:lang w:val="en-US"/>
        </w:rPr>
      </w:pPr>
      <w:r w:rsidRPr="00945391">
        <w:rPr>
          <w:rFonts w:asciiTheme="majorHAnsi" w:hAnsiTheme="majorHAnsi" w:cstheme="majorHAnsi"/>
          <w:b/>
          <w:color w:val="222222"/>
          <w:highlight w:val="white"/>
          <w:lang w:val="en-US"/>
        </w:rPr>
        <w:t>Strengthen monitoring and reporting on children’s rights and the environment</w:t>
      </w:r>
      <w:r w:rsidR="00E25B72" w:rsidRPr="00945391">
        <w:rPr>
          <w:rFonts w:asciiTheme="majorHAnsi" w:eastAsia="Calibri" w:hAnsiTheme="majorHAnsi" w:cstheme="majorHAnsi"/>
          <w:b/>
          <w:lang w:val="en-US"/>
        </w:rPr>
        <w:t xml:space="preserve"> </w:t>
      </w:r>
    </w:p>
    <w:p w14:paraId="00000036" w14:textId="53C6FE9B" w:rsidR="006C6BAF" w:rsidRPr="00945391" w:rsidRDefault="00FF1253" w:rsidP="724AF8E0">
      <w:pPr>
        <w:spacing w:line="240" w:lineRule="auto"/>
        <w:jc w:val="both"/>
        <w:rPr>
          <w:rFonts w:asciiTheme="majorHAnsi" w:eastAsia="Calibri" w:hAnsiTheme="majorHAnsi" w:cstheme="majorBidi"/>
          <w:b/>
          <w:bCs/>
          <w:color w:val="222222"/>
          <w:highlight w:val="white"/>
        </w:rPr>
      </w:pPr>
      <w:r w:rsidRPr="724AF8E0">
        <w:rPr>
          <w:rFonts w:asciiTheme="majorHAnsi" w:eastAsia="Calibri" w:hAnsiTheme="majorHAnsi" w:cstheme="majorBidi"/>
        </w:rPr>
        <w:t xml:space="preserve">Monitoring and </w:t>
      </w:r>
      <w:hyperlink r:id="rId17">
        <w:r w:rsidRPr="724AF8E0">
          <w:rPr>
            <w:rStyle w:val="Hyperlink"/>
            <w:rFonts w:asciiTheme="majorHAnsi" w:eastAsia="Calibri" w:hAnsiTheme="majorHAnsi" w:cstheme="majorBidi"/>
          </w:rPr>
          <w:t>reporting</w:t>
        </w:r>
      </w:hyperlink>
      <w:r w:rsidRPr="724AF8E0">
        <w:rPr>
          <w:rFonts w:asciiTheme="majorHAnsi" w:eastAsia="Calibri" w:hAnsiTheme="majorHAnsi" w:cstheme="majorBidi"/>
        </w:rPr>
        <w:t xml:space="preserve"> on the impacts of environmental harm on children’s rights, as well as progress made to fulfil children’s rights in this context, are essential for raising awareness and underpinning more effective and targeted policies and measures. </w:t>
      </w:r>
      <w:r w:rsidRPr="724AF8E0">
        <w:rPr>
          <w:rFonts w:asciiTheme="majorHAnsi" w:eastAsia="Calibri" w:hAnsiTheme="majorHAnsi" w:cstheme="majorBidi"/>
          <w:b/>
          <w:bCs/>
        </w:rPr>
        <w:t>We call on States to:</w:t>
      </w:r>
    </w:p>
    <w:p w14:paraId="00000037" w14:textId="13ADC5B0" w:rsidR="006C6BAF" w:rsidRPr="00945391" w:rsidRDefault="00FF1253" w:rsidP="00945391">
      <w:pPr>
        <w:numPr>
          <w:ilvl w:val="0"/>
          <w:numId w:val="26"/>
        </w:numPr>
        <w:spacing w:line="240" w:lineRule="auto"/>
        <w:jc w:val="both"/>
        <w:rPr>
          <w:rFonts w:asciiTheme="majorHAnsi" w:eastAsia="Calibri" w:hAnsiTheme="majorHAnsi" w:cstheme="majorHAnsi"/>
          <w:color w:val="222222"/>
          <w:highlight w:val="white"/>
        </w:rPr>
      </w:pPr>
      <w:r w:rsidRPr="00945391">
        <w:rPr>
          <w:rFonts w:asciiTheme="majorHAnsi" w:eastAsia="Calibri" w:hAnsiTheme="majorHAnsi" w:cstheme="majorHAnsi"/>
          <w:color w:val="222222"/>
          <w:highlight w:val="white"/>
        </w:rPr>
        <w:t>Strengthen monitoring on children’s environmental rights (e.g. childhood exposure-monitoring for adverse</w:t>
      </w:r>
      <w:r w:rsidR="00485836" w:rsidRPr="00945391">
        <w:rPr>
          <w:rFonts w:asciiTheme="majorHAnsi" w:eastAsia="Calibri" w:hAnsiTheme="majorHAnsi" w:cstheme="majorHAnsi"/>
          <w:color w:val="222222"/>
          <w:highlight w:val="white"/>
        </w:rPr>
        <w:t xml:space="preserve"> physical and mental</w:t>
      </w:r>
      <w:r w:rsidRPr="00945391">
        <w:rPr>
          <w:rFonts w:asciiTheme="majorHAnsi" w:eastAsia="Calibri" w:hAnsiTheme="majorHAnsi" w:cstheme="majorHAnsi"/>
          <w:color w:val="222222"/>
          <w:highlight w:val="white"/>
        </w:rPr>
        <w:t xml:space="preserve"> health impacts linked to the environment</w:t>
      </w:r>
      <w:proofErr w:type="gramStart"/>
      <w:r w:rsidRPr="00945391">
        <w:rPr>
          <w:rFonts w:asciiTheme="majorHAnsi" w:eastAsia="Calibri" w:hAnsiTheme="majorHAnsi" w:cstheme="majorHAnsi"/>
          <w:color w:val="222222"/>
          <w:highlight w:val="white"/>
        </w:rPr>
        <w:t>), and</w:t>
      </w:r>
      <w:proofErr w:type="gramEnd"/>
      <w:r w:rsidRPr="00945391">
        <w:rPr>
          <w:rFonts w:asciiTheme="majorHAnsi" w:eastAsia="Calibri" w:hAnsiTheme="majorHAnsi" w:cstheme="majorHAnsi"/>
          <w:color w:val="222222"/>
          <w:highlight w:val="white"/>
        </w:rPr>
        <w:t xml:space="preserve"> publish and disseminate </w:t>
      </w:r>
      <w:r w:rsidR="005B5376" w:rsidRPr="00945391">
        <w:rPr>
          <w:rFonts w:asciiTheme="majorHAnsi" w:eastAsia="Calibri" w:hAnsiTheme="majorHAnsi" w:cstheme="majorHAnsi"/>
          <w:color w:val="222222"/>
          <w:highlight w:val="white"/>
        </w:rPr>
        <w:t xml:space="preserve">age and gender </w:t>
      </w:r>
      <w:r w:rsidRPr="00945391">
        <w:rPr>
          <w:rFonts w:asciiTheme="majorHAnsi" w:eastAsia="Calibri" w:hAnsiTheme="majorHAnsi" w:cstheme="majorHAnsi"/>
          <w:color w:val="222222"/>
          <w:highlight w:val="white"/>
        </w:rPr>
        <w:t>disaggregated information on the results.</w:t>
      </w:r>
    </w:p>
    <w:p w14:paraId="64C0630B" w14:textId="61672A51" w:rsidR="002117C7" w:rsidRPr="00945391" w:rsidRDefault="00FF1253" w:rsidP="00945391">
      <w:pPr>
        <w:numPr>
          <w:ilvl w:val="0"/>
          <w:numId w:val="26"/>
        </w:numPr>
        <w:spacing w:line="240" w:lineRule="auto"/>
        <w:jc w:val="both"/>
        <w:rPr>
          <w:rFonts w:asciiTheme="majorHAnsi" w:eastAsia="Calibri" w:hAnsiTheme="majorHAnsi" w:cstheme="majorHAnsi"/>
          <w:color w:val="222222"/>
          <w:highlight w:val="white"/>
        </w:rPr>
      </w:pPr>
      <w:r w:rsidRPr="00945391">
        <w:rPr>
          <w:rFonts w:asciiTheme="majorHAnsi" w:eastAsia="Calibri" w:hAnsiTheme="majorHAnsi" w:cstheme="majorHAnsi"/>
          <w:color w:val="222222"/>
          <w:highlight w:val="white"/>
        </w:rPr>
        <w:t>Incorporate the implications of environmental harm on the full enjoyment of children’s rights in their periodic reports to the Committee on the Rights of the Child, their national reports under the U</w:t>
      </w:r>
      <w:r w:rsidR="00923362" w:rsidRPr="00945391">
        <w:rPr>
          <w:rFonts w:asciiTheme="majorHAnsi" w:eastAsia="Calibri" w:hAnsiTheme="majorHAnsi" w:cstheme="majorHAnsi"/>
          <w:color w:val="222222"/>
          <w:highlight w:val="white"/>
        </w:rPr>
        <w:t xml:space="preserve">niversal </w:t>
      </w:r>
      <w:r w:rsidRPr="00945391">
        <w:rPr>
          <w:rFonts w:asciiTheme="majorHAnsi" w:eastAsia="Calibri" w:hAnsiTheme="majorHAnsi" w:cstheme="majorHAnsi"/>
          <w:color w:val="222222"/>
          <w:highlight w:val="white"/>
        </w:rPr>
        <w:t>P</w:t>
      </w:r>
      <w:r w:rsidR="00923362" w:rsidRPr="00945391">
        <w:rPr>
          <w:rFonts w:asciiTheme="majorHAnsi" w:eastAsia="Calibri" w:hAnsiTheme="majorHAnsi" w:cstheme="majorHAnsi"/>
          <w:color w:val="222222"/>
          <w:highlight w:val="white"/>
        </w:rPr>
        <w:t>eriodic Review</w:t>
      </w:r>
      <w:r w:rsidRPr="00945391">
        <w:rPr>
          <w:rFonts w:asciiTheme="majorHAnsi" w:eastAsia="Calibri" w:hAnsiTheme="majorHAnsi" w:cstheme="majorHAnsi"/>
          <w:color w:val="222222"/>
          <w:highlight w:val="white"/>
        </w:rPr>
        <w:t xml:space="preserve">, and in their reporting under environmental frameworks and the </w:t>
      </w:r>
      <w:r w:rsidR="00923362" w:rsidRPr="00945391">
        <w:rPr>
          <w:rFonts w:asciiTheme="majorHAnsi" w:eastAsia="Calibri" w:hAnsiTheme="majorHAnsi" w:cstheme="majorHAnsi"/>
          <w:color w:val="222222"/>
          <w:highlight w:val="white"/>
        </w:rPr>
        <w:t xml:space="preserve">Sustainable Development Goals. </w:t>
      </w:r>
    </w:p>
    <w:p w14:paraId="43A47E2E" w14:textId="77777777" w:rsidR="002117C7" w:rsidRPr="00945391" w:rsidRDefault="002117C7" w:rsidP="00945391">
      <w:pPr>
        <w:spacing w:line="240" w:lineRule="auto"/>
        <w:jc w:val="both"/>
        <w:rPr>
          <w:rFonts w:asciiTheme="majorHAnsi" w:eastAsia="Calibri" w:hAnsiTheme="majorHAnsi" w:cstheme="majorHAnsi"/>
          <w:color w:val="222222"/>
          <w:highlight w:val="white"/>
        </w:rPr>
      </w:pPr>
    </w:p>
    <w:p w14:paraId="188974BE" w14:textId="436C89A2" w:rsidR="002117C7" w:rsidRPr="00945391" w:rsidRDefault="002117C7" w:rsidP="00945391">
      <w:pPr>
        <w:spacing w:line="240" w:lineRule="auto"/>
        <w:jc w:val="both"/>
        <w:rPr>
          <w:rFonts w:asciiTheme="majorHAnsi" w:eastAsia="Calibri" w:hAnsiTheme="majorHAnsi" w:cstheme="majorHAnsi"/>
          <w:color w:val="222222"/>
          <w:highlight w:val="white"/>
        </w:rPr>
      </w:pPr>
    </w:p>
    <w:p w14:paraId="2C27D86A" w14:textId="77777777" w:rsidR="00D817B1" w:rsidRPr="00945391" w:rsidRDefault="00D817B1" w:rsidP="00945391">
      <w:pPr>
        <w:spacing w:line="240" w:lineRule="auto"/>
        <w:jc w:val="both"/>
        <w:rPr>
          <w:rFonts w:asciiTheme="majorHAnsi" w:eastAsia="Calibri" w:hAnsiTheme="majorHAnsi" w:cstheme="majorHAnsi"/>
          <w:color w:val="222222"/>
          <w:highlight w:val="white"/>
        </w:rPr>
      </w:pPr>
    </w:p>
    <w:p w14:paraId="6C50622E" w14:textId="77777777" w:rsidR="002117C7" w:rsidRPr="00945391" w:rsidRDefault="00E25B72" w:rsidP="00945391">
      <w:pPr>
        <w:spacing w:line="240" w:lineRule="auto"/>
        <w:jc w:val="both"/>
        <w:rPr>
          <w:rFonts w:asciiTheme="majorHAnsi" w:eastAsia="Calibri" w:hAnsiTheme="majorHAnsi" w:cstheme="majorHAnsi"/>
          <w:b/>
          <w:color w:val="222222"/>
          <w:highlight w:val="white"/>
        </w:rPr>
      </w:pPr>
      <w:r w:rsidRPr="00945391">
        <w:rPr>
          <w:rFonts w:asciiTheme="majorHAnsi" w:eastAsia="Calibri" w:hAnsiTheme="majorHAnsi" w:cstheme="majorHAnsi"/>
          <w:b/>
          <w:color w:val="222222"/>
          <w:highlight w:val="white"/>
        </w:rPr>
        <w:t>Signatories:</w:t>
      </w:r>
    </w:p>
    <w:p w14:paraId="00000039" w14:textId="2574C2C5" w:rsidR="006C6BAF" w:rsidRPr="00945391" w:rsidRDefault="006C6BAF" w:rsidP="00945391">
      <w:pPr>
        <w:spacing w:line="240" w:lineRule="auto"/>
        <w:jc w:val="both"/>
        <w:rPr>
          <w:rFonts w:asciiTheme="majorHAnsi" w:eastAsia="Calibri" w:hAnsiTheme="majorHAnsi" w:cstheme="majorHAnsi"/>
          <w:color w:val="222222"/>
          <w:highlight w:val="white"/>
        </w:rPr>
      </w:pPr>
    </w:p>
    <w:p w14:paraId="3B361B2D" w14:textId="77777777" w:rsidR="008821B6" w:rsidRPr="00D63F4D" w:rsidRDefault="008821B6" w:rsidP="008821B6">
      <w:pPr>
        <w:pStyle w:val="ListParagraph"/>
        <w:numPr>
          <w:ilvl w:val="0"/>
          <w:numId w:val="29"/>
        </w:numPr>
        <w:spacing w:after="0" w:line="240" w:lineRule="auto"/>
        <w:jc w:val="both"/>
        <w:rPr>
          <w:rFonts w:asciiTheme="majorHAnsi" w:eastAsia="Calibri" w:hAnsiTheme="majorHAnsi" w:cstheme="majorHAnsi"/>
          <w:color w:val="222222"/>
          <w:lang w:val="en-US"/>
        </w:rPr>
      </w:pPr>
      <w:r w:rsidRPr="00D63F4D">
        <w:rPr>
          <w:rFonts w:asciiTheme="majorHAnsi" w:eastAsia="Calibri" w:hAnsiTheme="majorHAnsi" w:cstheme="majorHAnsi"/>
          <w:color w:val="222222"/>
          <w:lang w:val="en-US"/>
        </w:rPr>
        <w:t>Mikiko Otani, Member of the Committee on the Rights of the Child</w:t>
      </w:r>
    </w:p>
    <w:p w14:paraId="0C07B7CD" w14:textId="672CD002" w:rsidR="008821B6" w:rsidRPr="00FB59DD" w:rsidRDefault="008821B6" w:rsidP="008821B6">
      <w:pPr>
        <w:pStyle w:val="ListParagraph"/>
        <w:numPr>
          <w:ilvl w:val="0"/>
          <w:numId w:val="29"/>
        </w:numPr>
        <w:spacing w:after="0" w:line="240" w:lineRule="auto"/>
        <w:jc w:val="both"/>
        <w:rPr>
          <w:rFonts w:asciiTheme="majorHAnsi" w:eastAsiaTheme="majorEastAsia" w:hAnsiTheme="majorHAnsi" w:cstheme="majorHAnsi"/>
          <w:color w:val="222222"/>
          <w:lang w:val="en-US"/>
        </w:rPr>
      </w:pPr>
      <w:r w:rsidRPr="00D63F4D">
        <w:rPr>
          <w:rFonts w:asciiTheme="majorHAnsi" w:eastAsia="Calibri" w:hAnsiTheme="majorHAnsi" w:cstheme="majorHAnsi"/>
          <w:color w:val="222222"/>
          <w:lang w:val="en-US"/>
        </w:rPr>
        <w:t>D</w:t>
      </w:r>
      <w:r w:rsidRPr="00D63F4D">
        <w:rPr>
          <w:rFonts w:asciiTheme="majorHAnsi" w:eastAsiaTheme="minorEastAsia" w:hAnsiTheme="majorHAnsi" w:cstheme="majorHAnsi"/>
          <w:color w:val="222222"/>
          <w:lang w:val="en-US"/>
        </w:rPr>
        <w:t>avid R. Boyd, Special Rapporteur on human rights and the environment</w:t>
      </w:r>
    </w:p>
    <w:p w14:paraId="3D34CA46" w14:textId="5EE4FCC9" w:rsidR="00FB59DD" w:rsidRDefault="003D2797" w:rsidP="008821B6">
      <w:pPr>
        <w:pStyle w:val="ListParagraph"/>
        <w:numPr>
          <w:ilvl w:val="0"/>
          <w:numId w:val="29"/>
        </w:numPr>
        <w:spacing w:after="0" w:line="240" w:lineRule="auto"/>
        <w:jc w:val="both"/>
        <w:rPr>
          <w:rFonts w:asciiTheme="majorHAnsi" w:eastAsiaTheme="majorEastAsia" w:hAnsiTheme="majorHAnsi" w:cstheme="majorHAnsi"/>
          <w:color w:val="222222"/>
          <w:lang w:val="en-US"/>
        </w:rPr>
      </w:pPr>
      <w:proofErr w:type="spellStart"/>
      <w:r w:rsidRPr="003D2797">
        <w:rPr>
          <w:rFonts w:asciiTheme="majorHAnsi" w:eastAsiaTheme="majorEastAsia" w:hAnsiTheme="majorHAnsi" w:cstheme="majorHAnsi"/>
          <w:color w:val="222222"/>
          <w:lang w:val="en-US"/>
        </w:rPr>
        <w:t>Baskut</w:t>
      </w:r>
      <w:proofErr w:type="spellEnd"/>
      <w:r w:rsidRPr="003D2797">
        <w:rPr>
          <w:rFonts w:asciiTheme="majorHAnsi" w:eastAsiaTheme="majorEastAsia" w:hAnsiTheme="majorHAnsi" w:cstheme="majorHAnsi"/>
          <w:color w:val="222222"/>
          <w:lang w:val="en-US"/>
        </w:rPr>
        <w:t xml:space="preserve"> </w:t>
      </w:r>
      <w:proofErr w:type="spellStart"/>
      <w:r w:rsidRPr="003D2797">
        <w:rPr>
          <w:rFonts w:asciiTheme="majorHAnsi" w:eastAsiaTheme="majorEastAsia" w:hAnsiTheme="majorHAnsi" w:cstheme="majorHAnsi"/>
          <w:color w:val="222222"/>
          <w:lang w:val="en-US"/>
        </w:rPr>
        <w:t>Tuncak</w:t>
      </w:r>
      <w:proofErr w:type="spellEnd"/>
      <w:r w:rsidRPr="003D2797">
        <w:rPr>
          <w:rFonts w:asciiTheme="majorHAnsi" w:eastAsiaTheme="majorEastAsia" w:hAnsiTheme="majorHAnsi" w:cstheme="majorHAnsi"/>
          <w:color w:val="222222"/>
          <w:lang w:val="en-US"/>
        </w:rPr>
        <w:t>, Special Rapporteur on human rights and hazardous substances and wastes (toxics)</w:t>
      </w:r>
    </w:p>
    <w:p w14:paraId="364F4309" w14:textId="34B195A5" w:rsidR="00FE0ECF" w:rsidRPr="00D63F4D" w:rsidRDefault="00791DA3" w:rsidP="008821B6">
      <w:pPr>
        <w:pStyle w:val="ListParagraph"/>
        <w:numPr>
          <w:ilvl w:val="0"/>
          <w:numId w:val="29"/>
        </w:numPr>
        <w:spacing w:after="0" w:line="240" w:lineRule="auto"/>
        <w:jc w:val="both"/>
        <w:rPr>
          <w:rFonts w:asciiTheme="majorHAnsi" w:eastAsiaTheme="majorEastAsia" w:hAnsiTheme="majorHAnsi" w:cstheme="majorHAnsi"/>
          <w:color w:val="222222"/>
          <w:lang w:val="en-US"/>
        </w:rPr>
      </w:pPr>
      <w:r w:rsidRPr="00791DA3">
        <w:rPr>
          <w:rFonts w:asciiTheme="majorHAnsi" w:eastAsiaTheme="majorEastAsia" w:hAnsiTheme="majorHAnsi" w:cstheme="majorHAnsi"/>
          <w:color w:val="222222"/>
          <w:lang w:val="en-US"/>
        </w:rPr>
        <w:t>The United Nations Children's Fund</w:t>
      </w:r>
    </w:p>
    <w:p w14:paraId="0B60B6CB" w14:textId="1A2EAF4C" w:rsidR="00923362" w:rsidRPr="00D63F4D" w:rsidRDefault="00923362" w:rsidP="00945391">
      <w:pPr>
        <w:pStyle w:val="ListParagraph"/>
        <w:numPr>
          <w:ilvl w:val="0"/>
          <w:numId w:val="29"/>
        </w:numPr>
        <w:spacing w:after="0" w:line="240" w:lineRule="auto"/>
        <w:jc w:val="both"/>
        <w:rPr>
          <w:rFonts w:asciiTheme="majorHAnsi" w:eastAsia="Calibri" w:hAnsiTheme="majorHAnsi" w:cstheme="majorHAnsi"/>
          <w:color w:val="222222"/>
          <w:highlight w:val="white"/>
        </w:rPr>
      </w:pPr>
      <w:r w:rsidRPr="00D63F4D">
        <w:rPr>
          <w:rFonts w:asciiTheme="majorHAnsi" w:eastAsia="Calibri" w:hAnsiTheme="majorHAnsi" w:cstheme="majorHAnsi"/>
          <w:color w:val="222222"/>
          <w:highlight w:val="white"/>
        </w:rPr>
        <w:t>Child Rights Connect</w:t>
      </w:r>
    </w:p>
    <w:p w14:paraId="1B508B41" w14:textId="6A1F7735" w:rsidR="00923362" w:rsidRPr="00D63F4D" w:rsidRDefault="00923362" w:rsidP="00945391">
      <w:pPr>
        <w:pStyle w:val="ListParagraph"/>
        <w:numPr>
          <w:ilvl w:val="0"/>
          <w:numId w:val="29"/>
        </w:numPr>
        <w:spacing w:after="0" w:line="240" w:lineRule="auto"/>
        <w:jc w:val="both"/>
        <w:rPr>
          <w:rFonts w:asciiTheme="majorHAnsi" w:eastAsia="Calibri" w:hAnsiTheme="majorHAnsi" w:cstheme="majorHAnsi"/>
          <w:color w:val="222222"/>
          <w:highlight w:val="white"/>
        </w:rPr>
      </w:pPr>
      <w:r w:rsidRPr="00D63F4D">
        <w:rPr>
          <w:rFonts w:asciiTheme="majorHAnsi" w:eastAsia="Calibri" w:hAnsiTheme="majorHAnsi" w:cstheme="majorHAnsi"/>
          <w:color w:val="222222"/>
        </w:rPr>
        <w:t>Children's Environmental Rights Initiative</w:t>
      </w:r>
    </w:p>
    <w:p w14:paraId="4AAAE7FB" w14:textId="2458DA36" w:rsidR="00923362" w:rsidRPr="00D63F4D" w:rsidRDefault="00923362" w:rsidP="00945391">
      <w:pPr>
        <w:pStyle w:val="ListParagraph"/>
        <w:numPr>
          <w:ilvl w:val="0"/>
          <w:numId w:val="29"/>
        </w:numPr>
        <w:spacing w:after="0" w:line="240" w:lineRule="auto"/>
        <w:jc w:val="both"/>
        <w:rPr>
          <w:rFonts w:asciiTheme="majorHAnsi" w:eastAsia="Calibri" w:hAnsiTheme="majorHAnsi" w:cstheme="majorHAnsi"/>
          <w:color w:val="222222"/>
          <w:highlight w:val="white"/>
        </w:rPr>
      </w:pPr>
      <w:r w:rsidRPr="00D63F4D">
        <w:rPr>
          <w:rFonts w:asciiTheme="majorHAnsi" w:eastAsia="Calibri" w:hAnsiTheme="majorHAnsi" w:cstheme="majorHAnsi"/>
          <w:color w:val="222222"/>
          <w:highlight w:val="white"/>
        </w:rPr>
        <w:t>Terre des Hommes</w:t>
      </w:r>
    </w:p>
    <w:p w14:paraId="7FB81A3D" w14:textId="7ED6A880" w:rsidR="00923362" w:rsidRPr="00D63F4D" w:rsidRDefault="3D5F089B" w:rsidP="1BB0E496">
      <w:pPr>
        <w:pStyle w:val="ListParagraph"/>
        <w:numPr>
          <w:ilvl w:val="0"/>
          <w:numId w:val="29"/>
        </w:numPr>
        <w:spacing w:after="0" w:line="240" w:lineRule="auto"/>
        <w:jc w:val="both"/>
        <w:rPr>
          <w:rFonts w:asciiTheme="majorHAnsi" w:eastAsia="Calibri" w:hAnsiTheme="majorHAnsi" w:cstheme="majorHAnsi"/>
          <w:color w:val="222222"/>
          <w:highlight w:val="white"/>
        </w:rPr>
      </w:pPr>
      <w:r w:rsidRPr="00D63F4D">
        <w:rPr>
          <w:rFonts w:asciiTheme="majorHAnsi" w:eastAsia="Calibri" w:hAnsiTheme="majorHAnsi" w:cstheme="majorHAnsi"/>
          <w:color w:val="222222"/>
          <w:highlight w:val="white"/>
        </w:rPr>
        <w:t>C</w:t>
      </w:r>
      <w:r w:rsidR="056DBE62" w:rsidRPr="00D63F4D">
        <w:rPr>
          <w:rFonts w:asciiTheme="majorHAnsi" w:eastAsia="Calibri" w:hAnsiTheme="majorHAnsi" w:cstheme="majorHAnsi"/>
          <w:color w:val="222222"/>
          <w:highlight w:val="white"/>
        </w:rPr>
        <w:t xml:space="preserve">hild </w:t>
      </w:r>
      <w:r w:rsidRPr="00D63F4D">
        <w:rPr>
          <w:rFonts w:asciiTheme="majorHAnsi" w:eastAsia="Calibri" w:hAnsiTheme="majorHAnsi" w:cstheme="majorHAnsi"/>
          <w:color w:val="222222"/>
          <w:highlight w:val="white"/>
        </w:rPr>
        <w:t>R</w:t>
      </w:r>
      <w:r w:rsidR="056DBE62" w:rsidRPr="00D63F4D">
        <w:rPr>
          <w:rFonts w:asciiTheme="majorHAnsi" w:eastAsia="Calibri" w:hAnsiTheme="majorHAnsi" w:cstheme="majorHAnsi"/>
          <w:color w:val="222222"/>
          <w:highlight w:val="white"/>
        </w:rPr>
        <w:t xml:space="preserve">ights </w:t>
      </w:r>
      <w:r w:rsidRPr="00D63F4D">
        <w:rPr>
          <w:rFonts w:asciiTheme="majorHAnsi" w:eastAsia="Calibri" w:hAnsiTheme="majorHAnsi" w:cstheme="majorHAnsi"/>
          <w:color w:val="222222"/>
          <w:highlight w:val="white"/>
        </w:rPr>
        <w:t>I</w:t>
      </w:r>
      <w:r w:rsidR="056DBE62" w:rsidRPr="00D63F4D">
        <w:rPr>
          <w:rFonts w:asciiTheme="majorHAnsi" w:eastAsia="Calibri" w:hAnsiTheme="majorHAnsi" w:cstheme="majorHAnsi"/>
          <w:color w:val="222222"/>
          <w:highlight w:val="white"/>
        </w:rPr>
        <w:t xml:space="preserve">nternational </w:t>
      </w:r>
      <w:r w:rsidRPr="00D63F4D">
        <w:rPr>
          <w:rFonts w:asciiTheme="majorHAnsi" w:eastAsia="Calibri" w:hAnsiTheme="majorHAnsi" w:cstheme="majorHAnsi"/>
          <w:color w:val="222222"/>
          <w:highlight w:val="white"/>
        </w:rPr>
        <w:t>N</w:t>
      </w:r>
      <w:r w:rsidR="056DBE62" w:rsidRPr="00D63F4D">
        <w:rPr>
          <w:rFonts w:asciiTheme="majorHAnsi" w:eastAsia="Calibri" w:hAnsiTheme="majorHAnsi" w:cstheme="majorHAnsi"/>
          <w:color w:val="222222"/>
          <w:highlight w:val="white"/>
        </w:rPr>
        <w:t>etwork</w:t>
      </w:r>
      <w:r w:rsidRPr="00D63F4D">
        <w:rPr>
          <w:rFonts w:asciiTheme="majorHAnsi" w:eastAsia="Calibri" w:hAnsiTheme="majorHAnsi" w:cstheme="majorHAnsi"/>
          <w:color w:val="222222"/>
          <w:highlight w:val="white"/>
        </w:rPr>
        <w:t xml:space="preserve"> </w:t>
      </w:r>
    </w:p>
    <w:p w14:paraId="23F43748" w14:textId="5E0107E2" w:rsidR="0097634B" w:rsidRPr="00D63F4D" w:rsidRDefault="791282E6" w:rsidP="3FDBE1D6">
      <w:pPr>
        <w:pStyle w:val="ListParagraph"/>
        <w:numPr>
          <w:ilvl w:val="0"/>
          <w:numId w:val="29"/>
        </w:numPr>
        <w:spacing w:after="0" w:line="240" w:lineRule="auto"/>
        <w:jc w:val="both"/>
        <w:rPr>
          <w:rFonts w:asciiTheme="majorHAnsi" w:eastAsia="Calibri" w:hAnsiTheme="majorHAnsi" w:cstheme="majorHAnsi"/>
          <w:color w:val="222222"/>
          <w:highlight w:val="white"/>
        </w:rPr>
      </w:pPr>
      <w:r w:rsidRPr="00D63F4D">
        <w:rPr>
          <w:rFonts w:asciiTheme="majorHAnsi" w:eastAsia="Calibri" w:hAnsiTheme="majorHAnsi" w:cstheme="majorHAnsi"/>
          <w:color w:val="222222"/>
          <w:highlight w:val="white"/>
        </w:rPr>
        <w:t>Franciscans International</w:t>
      </w:r>
    </w:p>
    <w:p w14:paraId="1BE9B808" w14:textId="2F654497" w:rsidR="00E20D69" w:rsidRPr="00D63F4D" w:rsidRDefault="00E20D69" w:rsidP="2B6D9F92">
      <w:pPr>
        <w:pStyle w:val="ListParagraph"/>
        <w:numPr>
          <w:ilvl w:val="0"/>
          <w:numId w:val="29"/>
        </w:numPr>
        <w:spacing w:after="0" w:line="240" w:lineRule="auto"/>
        <w:jc w:val="both"/>
        <w:rPr>
          <w:rFonts w:asciiTheme="majorHAnsi" w:eastAsia="Calibri" w:hAnsiTheme="majorHAnsi" w:cstheme="majorHAnsi"/>
          <w:color w:val="222222"/>
          <w:lang w:val="en-US"/>
        </w:rPr>
      </w:pPr>
      <w:r w:rsidRPr="00D63F4D">
        <w:rPr>
          <w:rFonts w:asciiTheme="majorHAnsi" w:eastAsia="Calibri" w:hAnsiTheme="majorHAnsi" w:cstheme="majorHAnsi"/>
          <w:color w:val="222222"/>
          <w:lang w:val="en-US"/>
        </w:rPr>
        <w:t xml:space="preserve">Human Rights Watch </w:t>
      </w:r>
    </w:p>
    <w:p w14:paraId="509DB209" w14:textId="5211084B" w:rsidR="0B5CB100" w:rsidRPr="00D63F4D" w:rsidRDefault="0B5CB100" w:rsidP="2B6D9F92">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Child Rights Information Centre Moldova</w:t>
      </w:r>
    </w:p>
    <w:p w14:paraId="6AF18525" w14:textId="0B858AF9" w:rsidR="52576B86" w:rsidRPr="00D63F4D" w:rsidRDefault="52576B86" w:rsidP="2B6D9F92">
      <w:pPr>
        <w:pStyle w:val="ListParagraph"/>
        <w:numPr>
          <w:ilvl w:val="0"/>
          <w:numId w:val="29"/>
        </w:numPr>
        <w:spacing w:after="0" w:line="240" w:lineRule="auto"/>
        <w:jc w:val="both"/>
        <w:rPr>
          <w:rFonts w:asciiTheme="majorHAnsi" w:hAnsiTheme="majorHAnsi" w:cstheme="majorHAnsi"/>
          <w:color w:val="222222"/>
          <w:lang w:val="en-US"/>
        </w:rPr>
      </w:pPr>
      <w:proofErr w:type="spellStart"/>
      <w:r w:rsidRPr="00D63F4D">
        <w:rPr>
          <w:rFonts w:asciiTheme="majorHAnsi" w:eastAsia="Calibri" w:hAnsiTheme="majorHAnsi" w:cstheme="majorHAnsi"/>
          <w:color w:val="222222"/>
          <w:lang w:val="en-US"/>
        </w:rPr>
        <w:t>Humanium</w:t>
      </w:r>
      <w:proofErr w:type="spellEnd"/>
    </w:p>
    <w:p w14:paraId="7032A4E2" w14:textId="762C3A8D" w:rsidR="27BB728F" w:rsidRPr="00D63F4D" w:rsidRDefault="27BB728F" w:rsidP="2B6D9F92">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Project Dryad</w:t>
      </w:r>
    </w:p>
    <w:p w14:paraId="74D28AE4" w14:textId="4CA59AFD" w:rsidR="7DB69A4D" w:rsidRPr="00D63F4D" w:rsidRDefault="496062FD" w:rsidP="2B6D9F92">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Marist Australia, Bridge Builders</w:t>
      </w:r>
    </w:p>
    <w:p w14:paraId="0C7FE249" w14:textId="3030ABE6" w:rsidR="6B4E031C" w:rsidRPr="00D63F4D" w:rsidRDefault="6B4E031C" w:rsidP="1BB0E496">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Child Rights Coalition Asia</w:t>
      </w:r>
    </w:p>
    <w:p w14:paraId="22DA7FE3" w14:textId="50F2EF36" w:rsidR="6A8E64A2" w:rsidRPr="00D63F4D" w:rsidRDefault="6A8E64A2" w:rsidP="1BB0E496">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Save the Children</w:t>
      </w:r>
    </w:p>
    <w:p w14:paraId="7402DA99" w14:textId="42125D65" w:rsidR="5A864434" w:rsidRPr="00D63F4D" w:rsidRDefault="5A864434" w:rsidP="1BB0E496">
      <w:pPr>
        <w:pStyle w:val="ListParagraph"/>
        <w:numPr>
          <w:ilvl w:val="0"/>
          <w:numId w:val="29"/>
        </w:numPr>
        <w:spacing w:after="0" w:line="240" w:lineRule="auto"/>
        <w:jc w:val="both"/>
        <w:rPr>
          <w:rFonts w:asciiTheme="majorHAnsi" w:hAnsiTheme="majorHAnsi" w:cstheme="majorHAnsi"/>
          <w:color w:val="222222"/>
          <w:lang w:val="en-US"/>
        </w:rPr>
      </w:pPr>
      <w:proofErr w:type="spellStart"/>
      <w:r w:rsidRPr="00D63F4D">
        <w:rPr>
          <w:rFonts w:asciiTheme="majorHAnsi" w:eastAsia="Calibri" w:hAnsiTheme="majorHAnsi" w:cstheme="majorHAnsi"/>
          <w:color w:val="222222"/>
          <w:lang w:val="en-US"/>
        </w:rPr>
        <w:t>Defence</w:t>
      </w:r>
      <w:proofErr w:type="spellEnd"/>
      <w:r w:rsidRPr="00D63F4D">
        <w:rPr>
          <w:rFonts w:asciiTheme="majorHAnsi" w:eastAsia="Calibri" w:hAnsiTheme="majorHAnsi" w:cstheme="majorHAnsi"/>
          <w:color w:val="222222"/>
          <w:lang w:val="en-US"/>
        </w:rPr>
        <w:t xml:space="preserve"> for Children International</w:t>
      </w:r>
    </w:p>
    <w:p w14:paraId="4A4A5A4B" w14:textId="43B496B1" w:rsidR="1F1D7B1F" w:rsidRPr="00D63F4D" w:rsidRDefault="35B3786E" w:rsidP="1BB0E496">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Together (Scottish Alliance for Children’s Rights)</w:t>
      </w:r>
    </w:p>
    <w:p w14:paraId="2C710B1F" w14:textId="1667B4AE" w:rsidR="00B76BEC" w:rsidRPr="00D63F4D" w:rsidRDefault="00B76BEC" w:rsidP="1BB0E496">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 xml:space="preserve">The Global Initiative for Economic, Social and Cultural Rights </w:t>
      </w:r>
    </w:p>
    <w:p w14:paraId="37D73F1F" w14:textId="7FEDEEEF" w:rsidR="43E43FE1" w:rsidRPr="00D63F4D" w:rsidRDefault="43E43FE1" w:rsidP="6F50607B">
      <w:pPr>
        <w:pStyle w:val="ListParagraph"/>
        <w:numPr>
          <w:ilvl w:val="0"/>
          <w:numId w:val="29"/>
        </w:numPr>
        <w:spacing w:after="0" w:line="240" w:lineRule="auto"/>
        <w:jc w:val="both"/>
        <w:rPr>
          <w:rFonts w:asciiTheme="majorHAnsi" w:hAnsiTheme="majorHAnsi" w:cstheme="majorHAnsi"/>
          <w:color w:val="222222"/>
          <w:lang w:val="en-US"/>
        </w:rPr>
      </w:pPr>
      <w:r w:rsidRPr="00D63F4D">
        <w:rPr>
          <w:rFonts w:asciiTheme="majorHAnsi" w:eastAsia="Calibri" w:hAnsiTheme="majorHAnsi" w:cstheme="majorHAnsi"/>
          <w:color w:val="222222"/>
          <w:lang w:val="en-US"/>
        </w:rPr>
        <w:t>Plan International</w:t>
      </w:r>
    </w:p>
    <w:p w14:paraId="5D00B5EA" w14:textId="115911E9" w:rsidR="008821B6" w:rsidRPr="00D63F4D" w:rsidRDefault="008821B6" w:rsidP="6F50607B">
      <w:pPr>
        <w:pStyle w:val="ListParagraph"/>
        <w:numPr>
          <w:ilvl w:val="0"/>
          <w:numId w:val="29"/>
        </w:numPr>
        <w:spacing w:after="0" w:line="240" w:lineRule="auto"/>
        <w:jc w:val="both"/>
        <w:rPr>
          <w:rFonts w:asciiTheme="majorHAnsi" w:eastAsiaTheme="majorEastAsia" w:hAnsiTheme="majorHAnsi" w:cstheme="majorHAnsi"/>
          <w:color w:val="222222"/>
          <w:lang w:val="en-US"/>
        </w:rPr>
      </w:pPr>
      <w:r w:rsidRPr="00D63F4D">
        <w:rPr>
          <w:rFonts w:asciiTheme="majorHAnsi" w:eastAsiaTheme="majorEastAsia" w:hAnsiTheme="majorHAnsi" w:cstheme="majorHAnsi"/>
          <w:color w:val="222222"/>
          <w:lang w:val="en-US"/>
        </w:rPr>
        <w:t>International Child Rights Center</w:t>
      </w:r>
    </w:p>
    <w:p w14:paraId="2110E3D9" w14:textId="0772A847" w:rsidR="004D770A" w:rsidRDefault="004D770A" w:rsidP="6F50607B">
      <w:pPr>
        <w:pStyle w:val="ListParagraph"/>
        <w:numPr>
          <w:ilvl w:val="0"/>
          <w:numId w:val="29"/>
        </w:numPr>
        <w:spacing w:after="0" w:line="240" w:lineRule="auto"/>
        <w:jc w:val="both"/>
        <w:rPr>
          <w:rFonts w:asciiTheme="majorHAnsi" w:eastAsiaTheme="majorEastAsia" w:hAnsiTheme="majorHAnsi" w:cstheme="majorHAnsi"/>
          <w:color w:val="222222"/>
          <w:lang w:val="en-US"/>
        </w:rPr>
      </w:pPr>
      <w:r w:rsidRPr="00D63F4D">
        <w:rPr>
          <w:rFonts w:asciiTheme="majorHAnsi" w:eastAsiaTheme="majorEastAsia" w:hAnsiTheme="majorHAnsi" w:cstheme="majorHAnsi"/>
          <w:color w:val="222222"/>
          <w:lang w:val="en-US"/>
        </w:rPr>
        <w:t xml:space="preserve">Environment Africa </w:t>
      </w:r>
    </w:p>
    <w:p w14:paraId="4D74C417" w14:textId="510A1B0A" w:rsidR="00BA3FE9" w:rsidRDefault="00BA3FE9" w:rsidP="6F50607B">
      <w:pPr>
        <w:pStyle w:val="ListParagraph"/>
        <w:numPr>
          <w:ilvl w:val="0"/>
          <w:numId w:val="29"/>
        </w:numPr>
        <w:spacing w:after="0" w:line="240" w:lineRule="auto"/>
        <w:jc w:val="both"/>
        <w:rPr>
          <w:rFonts w:asciiTheme="majorHAnsi" w:eastAsiaTheme="majorEastAsia" w:hAnsiTheme="majorHAnsi" w:cstheme="majorHAnsi"/>
          <w:color w:val="222222"/>
          <w:lang w:val="en-US"/>
        </w:rPr>
      </w:pPr>
      <w:r>
        <w:rPr>
          <w:rFonts w:asciiTheme="majorHAnsi" w:eastAsiaTheme="majorEastAsia" w:hAnsiTheme="majorHAnsi" w:cstheme="majorHAnsi"/>
          <w:color w:val="222222"/>
          <w:lang w:val="en-US"/>
        </w:rPr>
        <w:t>Make Mothers Matter (MMM)</w:t>
      </w:r>
    </w:p>
    <w:p w14:paraId="5760B7DB" w14:textId="50A44807" w:rsidR="00EC1263" w:rsidRPr="00D63F4D" w:rsidRDefault="00EC1263" w:rsidP="6F50607B">
      <w:pPr>
        <w:pStyle w:val="ListParagraph"/>
        <w:numPr>
          <w:ilvl w:val="0"/>
          <w:numId w:val="29"/>
        </w:numPr>
        <w:spacing w:after="0" w:line="240" w:lineRule="auto"/>
        <w:jc w:val="both"/>
        <w:rPr>
          <w:rFonts w:asciiTheme="majorHAnsi" w:eastAsiaTheme="majorEastAsia" w:hAnsiTheme="majorHAnsi" w:cstheme="majorHAnsi"/>
          <w:color w:val="222222"/>
          <w:lang w:val="en-US"/>
        </w:rPr>
      </w:pPr>
      <w:r w:rsidRPr="00EC1263">
        <w:rPr>
          <w:rFonts w:asciiTheme="majorHAnsi" w:eastAsiaTheme="majorEastAsia" w:hAnsiTheme="majorHAnsi" w:cstheme="majorHAnsi"/>
          <w:color w:val="222222"/>
          <w:lang w:val="en-US"/>
        </w:rPr>
        <w:t>Associated Country Women of the World</w:t>
      </w:r>
    </w:p>
    <w:p w14:paraId="565A5E5E" w14:textId="37F18475" w:rsidR="00923362" w:rsidRDefault="00923362" w:rsidP="00945391">
      <w:pPr>
        <w:spacing w:line="240" w:lineRule="auto"/>
        <w:jc w:val="both"/>
        <w:rPr>
          <w:rFonts w:asciiTheme="majorHAnsi" w:eastAsia="Calibri" w:hAnsiTheme="majorHAnsi" w:cstheme="majorHAnsi"/>
          <w:color w:val="222222"/>
          <w:highlight w:val="white"/>
        </w:rPr>
      </w:pPr>
    </w:p>
    <w:p w14:paraId="4773506C" w14:textId="2DE129DC" w:rsidR="009D5BE9" w:rsidRDefault="009D5BE9" w:rsidP="00945391">
      <w:pPr>
        <w:spacing w:line="240" w:lineRule="auto"/>
        <w:jc w:val="both"/>
        <w:rPr>
          <w:rFonts w:asciiTheme="majorHAnsi" w:eastAsia="Calibri" w:hAnsiTheme="majorHAnsi" w:cstheme="majorHAnsi"/>
          <w:color w:val="222222"/>
          <w:highlight w:val="white"/>
        </w:rPr>
      </w:pPr>
    </w:p>
    <w:p w14:paraId="320FA29B" w14:textId="1CDDEB4E" w:rsidR="009D5BE9" w:rsidRDefault="009D5BE9" w:rsidP="00945391">
      <w:pPr>
        <w:spacing w:line="240" w:lineRule="auto"/>
        <w:jc w:val="both"/>
        <w:rPr>
          <w:rFonts w:asciiTheme="majorHAnsi" w:eastAsia="Calibri" w:hAnsiTheme="majorHAnsi" w:cstheme="majorHAnsi"/>
          <w:color w:val="222222"/>
          <w:highlight w:val="white"/>
        </w:rPr>
      </w:pPr>
    </w:p>
    <w:p w14:paraId="0898BE65" w14:textId="66CCDEDD" w:rsidR="009D5BE9" w:rsidRDefault="009D5BE9" w:rsidP="00945391">
      <w:pPr>
        <w:spacing w:line="240" w:lineRule="auto"/>
        <w:jc w:val="both"/>
        <w:rPr>
          <w:rFonts w:asciiTheme="majorHAnsi" w:eastAsia="Calibri" w:hAnsiTheme="majorHAnsi" w:cstheme="majorHAnsi"/>
          <w:color w:val="222222"/>
          <w:highlight w:val="white"/>
        </w:rPr>
      </w:pPr>
    </w:p>
    <w:p w14:paraId="565B67BD" w14:textId="479B1D20" w:rsidR="009D5BE9" w:rsidRDefault="009D5BE9" w:rsidP="00945391">
      <w:pPr>
        <w:spacing w:line="240" w:lineRule="auto"/>
        <w:jc w:val="both"/>
        <w:rPr>
          <w:rFonts w:asciiTheme="majorHAnsi" w:eastAsia="Calibri" w:hAnsiTheme="majorHAnsi" w:cstheme="majorHAnsi"/>
          <w:color w:val="222222"/>
          <w:highlight w:val="white"/>
        </w:rPr>
      </w:pPr>
    </w:p>
    <w:p w14:paraId="394EC572" w14:textId="53302308" w:rsidR="009D5BE9" w:rsidRDefault="009D5BE9" w:rsidP="00945391">
      <w:pPr>
        <w:spacing w:line="240" w:lineRule="auto"/>
        <w:jc w:val="both"/>
        <w:rPr>
          <w:rFonts w:asciiTheme="majorHAnsi" w:eastAsia="Calibri" w:hAnsiTheme="majorHAnsi" w:cstheme="majorHAnsi"/>
          <w:color w:val="222222"/>
          <w:highlight w:val="white"/>
        </w:rPr>
      </w:pPr>
    </w:p>
    <w:p w14:paraId="059E0536" w14:textId="0B3C8642" w:rsidR="009D5BE9" w:rsidRDefault="009D5BE9" w:rsidP="00945391">
      <w:pPr>
        <w:spacing w:line="240" w:lineRule="auto"/>
        <w:jc w:val="both"/>
        <w:rPr>
          <w:rFonts w:asciiTheme="majorHAnsi" w:eastAsia="Calibri" w:hAnsiTheme="majorHAnsi" w:cstheme="majorHAnsi"/>
          <w:color w:val="222222"/>
          <w:highlight w:val="white"/>
        </w:rPr>
      </w:pPr>
    </w:p>
    <w:p w14:paraId="584ED630" w14:textId="637BD27E" w:rsidR="009D5BE9" w:rsidRDefault="009D5BE9" w:rsidP="00945391">
      <w:pPr>
        <w:spacing w:line="240" w:lineRule="auto"/>
        <w:jc w:val="both"/>
        <w:rPr>
          <w:rFonts w:asciiTheme="majorHAnsi" w:eastAsia="Calibri" w:hAnsiTheme="majorHAnsi" w:cstheme="majorHAnsi"/>
          <w:color w:val="222222"/>
          <w:highlight w:val="white"/>
        </w:rPr>
      </w:pPr>
    </w:p>
    <w:p w14:paraId="20470A8F" w14:textId="606CE12B" w:rsidR="009D5BE9" w:rsidRDefault="009D5BE9" w:rsidP="00945391">
      <w:pPr>
        <w:spacing w:line="240" w:lineRule="auto"/>
        <w:jc w:val="both"/>
        <w:rPr>
          <w:rFonts w:asciiTheme="majorHAnsi" w:eastAsia="Calibri" w:hAnsiTheme="majorHAnsi" w:cstheme="majorHAnsi"/>
          <w:color w:val="222222"/>
          <w:highlight w:val="white"/>
        </w:rPr>
      </w:pPr>
    </w:p>
    <w:p w14:paraId="4C072AED" w14:textId="726B24C3" w:rsidR="009D5BE9" w:rsidRDefault="00B76BEC" w:rsidP="1BB0E496">
      <w:pPr>
        <w:spacing w:line="240" w:lineRule="auto"/>
        <w:jc w:val="both"/>
        <w:rPr>
          <w:rFonts w:asciiTheme="majorHAnsi" w:eastAsia="Calibri" w:hAnsiTheme="majorHAnsi" w:cstheme="majorBidi"/>
          <w:color w:val="222222"/>
          <w:highlight w:val="white"/>
        </w:rPr>
      </w:pPr>
      <w:r>
        <w:rPr>
          <w:noProof/>
        </w:rPr>
        <w:drawing>
          <wp:anchor distT="0" distB="0" distL="114300" distR="114300" simplePos="0" relativeHeight="251658243" behindDoc="0" locked="0" layoutInCell="1" allowOverlap="1" wp14:anchorId="704A31DD" wp14:editId="0BF66063">
            <wp:simplePos x="0" y="0"/>
            <wp:positionH relativeFrom="column">
              <wp:posOffset>1631950</wp:posOffset>
            </wp:positionH>
            <wp:positionV relativeFrom="paragraph">
              <wp:posOffset>77470</wp:posOffset>
            </wp:positionV>
            <wp:extent cx="1038225" cy="876300"/>
            <wp:effectExtent l="0" t="0" r="9525" b="0"/>
            <wp:wrapSquare wrapText="bothSides"/>
            <wp:docPr id="1707342752" name="Picture 170734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038225"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AC42621" wp14:editId="7AF861CA">
            <wp:simplePos x="0" y="0"/>
            <wp:positionH relativeFrom="column">
              <wp:posOffset>3028950</wp:posOffset>
            </wp:positionH>
            <wp:positionV relativeFrom="paragraph">
              <wp:posOffset>10160</wp:posOffset>
            </wp:positionV>
            <wp:extent cx="1000125" cy="1000125"/>
            <wp:effectExtent l="0" t="0" r="9525" b="9525"/>
            <wp:wrapSquare wrapText="bothSides"/>
            <wp:docPr id="1296933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273BCAE" wp14:editId="58A8BCD6">
            <wp:simplePos x="0" y="0"/>
            <wp:positionH relativeFrom="column">
              <wp:posOffset>-200660</wp:posOffset>
            </wp:positionH>
            <wp:positionV relativeFrom="paragraph">
              <wp:posOffset>195580</wp:posOffset>
            </wp:positionV>
            <wp:extent cx="1285875" cy="771525"/>
            <wp:effectExtent l="0" t="0" r="9525" b="9525"/>
            <wp:wrapSquare wrapText="bothSides"/>
            <wp:docPr id="1312544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14:sizeRelH relativeFrom="page">
              <wp14:pctWidth>0</wp14:pctWidth>
            </wp14:sizeRelH>
            <wp14:sizeRelV relativeFrom="page">
              <wp14:pctHeight>0</wp14:pctHeight>
            </wp14:sizeRelV>
          </wp:anchor>
        </w:drawing>
      </w:r>
    </w:p>
    <w:p w14:paraId="0EFF62C2" w14:textId="1BE9C65A" w:rsidR="009D5BE9" w:rsidRDefault="009D5BE9" w:rsidP="1BB0E496">
      <w:pPr>
        <w:spacing w:line="240" w:lineRule="auto"/>
        <w:jc w:val="both"/>
        <w:rPr>
          <w:rFonts w:asciiTheme="majorHAnsi" w:eastAsia="Calibri" w:hAnsiTheme="majorHAnsi" w:cstheme="majorBidi"/>
          <w:color w:val="222222"/>
          <w:highlight w:val="white"/>
        </w:rPr>
      </w:pPr>
    </w:p>
    <w:p w14:paraId="7A7B1B9D" w14:textId="2D1AB61D" w:rsidR="009D5BE9" w:rsidRDefault="00B76BEC" w:rsidP="1BB0E496">
      <w:pPr>
        <w:spacing w:line="240" w:lineRule="auto"/>
        <w:jc w:val="both"/>
      </w:pPr>
      <w:r>
        <w:rPr>
          <w:noProof/>
        </w:rPr>
        <w:drawing>
          <wp:anchor distT="0" distB="0" distL="114300" distR="114300" simplePos="0" relativeHeight="251658240" behindDoc="1" locked="0" layoutInCell="1" allowOverlap="1" wp14:anchorId="4DAC201B" wp14:editId="42E87C90">
            <wp:simplePos x="0" y="0"/>
            <wp:positionH relativeFrom="margin">
              <wp:posOffset>4618990</wp:posOffset>
            </wp:positionH>
            <wp:positionV relativeFrom="paragraph">
              <wp:posOffset>158115</wp:posOffset>
            </wp:positionV>
            <wp:extent cx="1390650" cy="573643"/>
            <wp:effectExtent l="0" t="0" r="0" b="0"/>
            <wp:wrapSquare wrapText="bothSides"/>
            <wp:docPr id="774576259" name="Picture 774576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0650" cy="573643"/>
                    </a:xfrm>
                    <a:prstGeom prst="rect">
                      <a:avLst/>
                    </a:prstGeom>
                  </pic:spPr>
                </pic:pic>
              </a:graphicData>
            </a:graphic>
            <wp14:sizeRelH relativeFrom="page">
              <wp14:pctWidth>0</wp14:pctWidth>
            </wp14:sizeRelH>
            <wp14:sizeRelV relativeFrom="page">
              <wp14:pctHeight>0</wp14:pctHeight>
            </wp14:sizeRelV>
          </wp:anchor>
        </w:drawing>
      </w:r>
    </w:p>
    <w:p w14:paraId="7D299539" w14:textId="1B5C9B10" w:rsidR="009D5BE9" w:rsidRDefault="009D5BE9" w:rsidP="1BB0E496">
      <w:pPr>
        <w:spacing w:line="240" w:lineRule="auto"/>
        <w:jc w:val="both"/>
      </w:pPr>
    </w:p>
    <w:p w14:paraId="493CAEC6" w14:textId="55F82E72" w:rsidR="009D5BE9" w:rsidRDefault="009D5BE9" w:rsidP="00945391">
      <w:pPr>
        <w:spacing w:line="240" w:lineRule="auto"/>
        <w:jc w:val="both"/>
        <w:rPr>
          <w:rFonts w:asciiTheme="majorHAnsi" w:eastAsia="Calibri" w:hAnsiTheme="majorHAnsi" w:cstheme="majorHAnsi"/>
          <w:color w:val="222222"/>
          <w:highlight w:val="white"/>
        </w:rPr>
      </w:pPr>
    </w:p>
    <w:p w14:paraId="65FA02D1" w14:textId="336634A8" w:rsidR="009D5BE9" w:rsidRDefault="009D5BE9" w:rsidP="2B6D9F92">
      <w:pPr>
        <w:spacing w:line="240" w:lineRule="auto"/>
        <w:jc w:val="both"/>
      </w:pPr>
    </w:p>
    <w:p w14:paraId="2F8D91A3" w14:textId="6518F0FB" w:rsidR="009D5BE9" w:rsidRDefault="009D5BE9" w:rsidP="00945391">
      <w:pPr>
        <w:spacing w:line="240" w:lineRule="auto"/>
        <w:jc w:val="both"/>
        <w:rPr>
          <w:rFonts w:asciiTheme="majorHAnsi" w:eastAsia="Calibri" w:hAnsiTheme="majorHAnsi" w:cstheme="majorHAnsi"/>
          <w:color w:val="222222"/>
          <w:highlight w:val="white"/>
        </w:rPr>
      </w:pPr>
    </w:p>
    <w:p w14:paraId="08E1B410" w14:textId="60CC16E6" w:rsidR="009D5BE9" w:rsidRDefault="00D70D6A" w:rsidP="2B6D9F92">
      <w:pPr>
        <w:tabs>
          <w:tab w:val="left" w:pos="3090"/>
        </w:tabs>
        <w:spacing w:line="240" w:lineRule="auto"/>
        <w:jc w:val="both"/>
        <w:rPr>
          <w:rFonts w:asciiTheme="majorHAnsi" w:eastAsia="Calibri" w:hAnsiTheme="majorHAnsi" w:cstheme="majorBidi"/>
          <w:color w:val="222222"/>
          <w:highlight w:val="white"/>
        </w:rPr>
      </w:pPr>
      <w:r>
        <w:rPr>
          <w:rFonts w:asciiTheme="majorHAnsi" w:eastAsia="Calibri" w:hAnsiTheme="majorHAnsi" w:cstheme="majorHAnsi"/>
          <w:color w:val="222222"/>
          <w:highlight w:val="white"/>
        </w:rPr>
        <w:tab/>
      </w:r>
    </w:p>
    <w:p w14:paraId="16A61790" w14:textId="4272589D" w:rsidR="009D5BE9" w:rsidRDefault="009D5BE9" w:rsidP="1BB0E496">
      <w:pPr>
        <w:spacing w:line="240" w:lineRule="auto"/>
        <w:jc w:val="both"/>
      </w:pPr>
    </w:p>
    <w:p w14:paraId="1FD376CE" w14:textId="1968FBEB" w:rsidR="009D5BE9" w:rsidRDefault="00642E9F" w:rsidP="724AF8E0">
      <w:pPr>
        <w:spacing w:line="240" w:lineRule="auto"/>
        <w:jc w:val="both"/>
        <w:rPr>
          <w:rFonts w:asciiTheme="majorHAnsi" w:eastAsia="Calibri" w:hAnsiTheme="majorHAnsi" w:cstheme="majorBidi"/>
          <w:b/>
          <w:bCs/>
          <w:noProof/>
          <w:color w:val="222222"/>
          <w:sz w:val="24"/>
          <w:szCs w:val="24"/>
        </w:rPr>
      </w:pPr>
      <w:r>
        <w:rPr>
          <w:noProof/>
        </w:rPr>
        <w:drawing>
          <wp:anchor distT="0" distB="0" distL="114300" distR="114300" simplePos="0" relativeHeight="251659281" behindDoc="0" locked="0" layoutInCell="1" allowOverlap="1" wp14:anchorId="30A8DE6F" wp14:editId="606C8211">
            <wp:simplePos x="0" y="0"/>
            <wp:positionH relativeFrom="column">
              <wp:posOffset>1333500</wp:posOffset>
            </wp:positionH>
            <wp:positionV relativeFrom="paragraph">
              <wp:posOffset>15875</wp:posOffset>
            </wp:positionV>
            <wp:extent cx="990005" cy="1257149"/>
            <wp:effectExtent l="0" t="0" r="635" b="635"/>
            <wp:wrapSquare wrapText="bothSides"/>
            <wp:docPr id="1476232972" name="Picture 147623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0005" cy="1257149"/>
                    </a:xfrm>
                    <a:prstGeom prst="rect">
                      <a:avLst/>
                    </a:prstGeom>
                  </pic:spPr>
                </pic:pic>
              </a:graphicData>
            </a:graphic>
            <wp14:sizeRelH relativeFrom="page">
              <wp14:pctWidth>0</wp14:pctWidth>
            </wp14:sizeRelH>
            <wp14:sizeRelV relativeFrom="page">
              <wp14:pctHeight>0</wp14:pctHeight>
            </wp14:sizeRelV>
          </wp:anchor>
        </w:drawing>
      </w:r>
    </w:p>
    <w:p w14:paraId="46686039" w14:textId="784140DF" w:rsidR="009D5BE9" w:rsidRDefault="005E5846" w:rsidP="724AF8E0">
      <w:pPr>
        <w:spacing w:line="240" w:lineRule="auto"/>
        <w:jc w:val="both"/>
        <w:rPr>
          <w:rFonts w:asciiTheme="majorHAnsi" w:eastAsia="Calibri" w:hAnsiTheme="majorHAnsi" w:cstheme="majorBidi"/>
          <w:b/>
          <w:bCs/>
          <w:noProof/>
          <w:color w:val="222222"/>
          <w:sz w:val="24"/>
          <w:szCs w:val="24"/>
        </w:rPr>
      </w:pPr>
      <w:r>
        <w:rPr>
          <w:noProof/>
        </w:rPr>
        <w:drawing>
          <wp:anchor distT="0" distB="0" distL="114300" distR="114300" simplePos="0" relativeHeight="251658244" behindDoc="0" locked="0" layoutInCell="1" allowOverlap="1" wp14:anchorId="5C958E9A" wp14:editId="77F0FB0D">
            <wp:simplePos x="0" y="0"/>
            <wp:positionH relativeFrom="column">
              <wp:posOffset>-333375</wp:posOffset>
            </wp:positionH>
            <wp:positionV relativeFrom="paragraph">
              <wp:posOffset>94615</wp:posOffset>
            </wp:positionV>
            <wp:extent cx="1114425" cy="1114425"/>
            <wp:effectExtent l="0" t="0" r="0" b="0"/>
            <wp:wrapSquare wrapText="bothSides"/>
            <wp:docPr id="1889070671" name="Picture 188907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56D55873" w:rsidRPr="724AF8E0">
        <w:rPr>
          <w:rFonts w:asciiTheme="majorHAnsi" w:eastAsia="Calibri" w:hAnsiTheme="majorHAnsi" w:cstheme="majorBidi"/>
          <w:b/>
          <w:bCs/>
          <w:noProof/>
          <w:color w:val="222222"/>
          <w:sz w:val="24"/>
          <w:szCs w:val="24"/>
        </w:rPr>
        <w:t xml:space="preserve"> </w:t>
      </w:r>
      <w:r>
        <w:rPr>
          <w:noProof/>
        </w:rPr>
        <w:drawing>
          <wp:anchor distT="0" distB="0" distL="114300" distR="114300" simplePos="0" relativeHeight="251658245" behindDoc="0" locked="0" layoutInCell="1" allowOverlap="1" wp14:anchorId="4DDB0C97" wp14:editId="38A4B998">
            <wp:simplePos x="0" y="0"/>
            <wp:positionH relativeFrom="column">
              <wp:posOffset>2724150</wp:posOffset>
            </wp:positionH>
            <wp:positionV relativeFrom="paragraph">
              <wp:posOffset>9525</wp:posOffset>
            </wp:positionV>
            <wp:extent cx="1133475" cy="1078865"/>
            <wp:effectExtent l="0" t="0" r="9525" b="6985"/>
            <wp:wrapSquare wrapText="bothSides"/>
            <wp:docPr id="1090570196" name="Picture 109057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3475" cy="1078865"/>
                    </a:xfrm>
                    <a:prstGeom prst="rect">
                      <a:avLst/>
                    </a:prstGeom>
                  </pic:spPr>
                </pic:pic>
              </a:graphicData>
            </a:graphic>
            <wp14:sizeRelH relativeFrom="page">
              <wp14:pctWidth>0</wp14:pctWidth>
            </wp14:sizeRelH>
            <wp14:sizeRelV relativeFrom="page">
              <wp14:pctHeight>0</wp14:pctHeight>
            </wp14:sizeRelV>
          </wp:anchor>
        </w:drawing>
      </w:r>
    </w:p>
    <w:p w14:paraId="15984047" w14:textId="5C72389E" w:rsidR="009D5BE9" w:rsidRDefault="16F2E1F0" w:rsidP="1BB0E496">
      <w:pPr>
        <w:spacing w:line="240" w:lineRule="auto"/>
        <w:jc w:val="both"/>
      </w:pPr>
      <w:r w:rsidRPr="1BB0E496">
        <w:rPr>
          <w:rFonts w:asciiTheme="majorHAnsi" w:eastAsia="Calibri" w:hAnsiTheme="majorHAnsi" w:cstheme="majorBidi"/>
          <w:color w:val="222222"/>
          <w:highlight w:val="white"/>
        </w:rPr>
        <w:t xml:space="preserve"> </w:t>
      </w:r>
    </w:p>
    <w:p w14:paraId="03F892BE" w14:textId="1069B0ED" w:rsidR="009D5BE9" w:rsidRDefault="005E5846" w:rsidP="1BB0E496">
      <w:pPr>
        <w:spacing w:line="240" w:lineRule="auto"/>
        <w:jc w:val="both"/>
      </w:pPr>
      <w:r>
        <w:rPr>
          <w:noProof/>
        </w:rPr>
        <w:drawing>
          <wp:anchor distT="0" distB="0" distL="114300" distR="114300" simplePos="0" relativeHeight="251658246" behindDoc="0" locked="0" layoutInCell="1" allowOverlap="1" wp14:anchorId="041E4718" wp14:editId="7EA70A9B">
            <wp:simplePos x="0" y="0"/>
            <wp:positionH relativeFrom="margin">
              <wp:posOffset>4152900</wp:posOffset>
            </wp:positionH>
            <wp:positionV relativeFrom="paragraph">
              <wp:posOffset>201930</wp:posOffset>
            </wp:positionV>
            <wp:extent cx="2080895" cy="571500"/>
            <wp:effectExtent l="0" t="0" r="0" b="0"/>
            <wp:wrapSquare wrapText="bothSides"/>
            <wp:docPr id="1626528805" name="Picture 162652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0895" cy="571500"/>
                    </a:xfrm>
                    <a:prstGeom prst="rect">
                      <a:avLst/>
                    </a:prstGeom>
                  </pic:spPr>
                </pic:pic>
              </a:graphicData>
            </a:graphic>
            <wp14:sizeRelH relativeFrom="page">
              <wp14:pctWidth>0</wp14:pctWidth>
            </wp14:sizeRelH>
            <wp14:sizeRelV relativeFrom="page">
              <wp14:pctHeight>0</wp14:pctHeight>
            </wp14:sizeRelV>
          </wp:anchor>
        </w:drawing>
      </w:r>
      <w:r w:rsidR="67DF3DA5">
        <w:t xml:space="preserve"> </w:t>
      </w:r>
    </w:p>
    <w:p w14:paraId="7C3E229F" w14:textId="32817A33" w:rsidR="009D5BE9" w:rsidRDefault="009D5BE9" w:rsidP="2B6D9F92">
      <w:pPr>
        <w:spacing w:line="240" w:lineRule="auto"/>
        <w:jc w:val="both"/>
        <w:rPr>
          <w:rFonts w:asciiTheme="majorHAnsi" w:eastAsia="Calibri" w:hAnsiTheme="majorHAnsi" w:cstheme="majorBidi"/>
          <w:color w:val="222222"/>
          <w:highlight w:val="white"/>
        </w:rPr>
      </w:pPr>
    </w:p>
    <w:p w14:paraId="38F52C69" w14:textId="3D31AB40" w:rsidR="009D5BE9" w:rsidRPr="00923362" w:rsidRDefault="009D5BE9" w:rsidP="00945391">
      <w:pPr>
        <w:spacing w:line="240" w:lineRule="auto"/>
        <w:jc w:val="both"/>
      </w:pPr>
    </w:p>
    <w:p w14:paraId="63BB96F5" w14:textId="0A81FA1E" w:rsidR="5685FB1E" w:rsidRDefault="5685FB1E" w:rsidP="2B6D9F92">
      <w:pPr>
        <w:spacing w:line="240" w:lineRule="auto"/>
        <w:jc w:val="both"/>
      </w:pPr>
    </w:p>
    <w:p w14:paraId="1BE1E507" w14:textId="5D5D9DBB" w:rsidR="4EE4A02D" w:rsidRDefault="00ED7A70" w:rsidP="2B6D9F92">
      <w:pPr>
        <w:spacing w:line="240" w:lineRule="auto"/>
        <w:jc w:val="both"/>
      </w:pPr>
      <w:r>
        <w:rPr>
          <w:noProof/>
        </w:rPr>
        <w:drawing>
          <wp:anchor distT="0" distB="0" distL="114300" distR="114300" simplePos="0" relativeHeight="251658248" behindDoc="0" locked="0" layoutInCell="1" allowOverlap="1" wp14:anchorId="260C00EA" wp14:editId="41DC1732">
            <wp:simplePos x="0" y="0"/>
            <wp:positionH relativeFrom="column">
              <wp:posOffset>2150110</wp:posOffset>
            </wp:positionH>
            <wp:positionV relativeFrom="paragraph">
              <wp:posOffset>281305</wp:posOffset>
            </wp:positionV>
            <wp:extent cx="1670050" cy="542290"/>
            <wp:effectExtent l="0" t="0" r="6350" b="0"/>
            <wp:wrapSquare wrapText="bothSides"/>
            <wp:docPr id="887648564" name="Picture 887648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0050" cy="542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644994D5" wp14:editId="3850FD8A">
            <wp:simplePos x="0" y="0"/>
            <wp:positionH relativeFrom="column">
              <wp:posOffset>-412750</wp:posOffset>
            </wp:positionH>
            <wp:positionV relativeFrom="paragraph">
              <wp:posOffset>1367790</wp:posOffset>
            </wp:positionV>
            <wp:extent cx="1943100" cy="991870"/>
            <wp:effectExtent l="0" t="0" r="0" b="0"/>
            <wp:wrapSquare wrapText="bothSides"/>
            <wp:docPr id="1778429799" name="Picture 177842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943100" cy="991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3" behindDoc="0" locked="0" layoutInCell="1" allowOverlap="1" wp14:anchorId="17CA21FE" wp14:editId="359BB574">
            <wp:simplePos x="0" y="0"/>
            <wp:positionH relativeFrom="column">
              <wp:posOffset>-412750</wp:posOffset>
            </wp:positionH>
            <wp:positionV relativeFrom="paragraph">
              <wp:posOffset>2888615</wp:posOffset>
            </wp:positionV>
            <wp:extent cx="1673860" cy="638175"/>
            <wp:effectExtent l="0" t="0" r="2540" b="9525"/>
            <wp:wrapSquare wrapText="bothSides"/>
            <wp:docPr id="840306098" name="Picture 840306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73860" cy="638175"/>
                    </a:xfrm>
                    <a:prstGeom prst="rect">
                      <a:avLst/>
                    </a:prstGeom>
                  </pic:spPr>
                </pic:pic>
              </a:graphicData>
            </a:graphic>
            <wp14:sizeRelH relativeFrom="page">
              <wp14:pctWidth>0</wp14:pctWidth>
            </wp14:sizeRelH>
            <wp14:sizeRelV relativeFrom="page">
              <wp14:pctHeight>0</wp14:pctHeight>
            </wp14:sizeRelV>
          </wp:anchor>
        </w:drawing>
      </w:r>
      <w:r w:rsidR="00B76BEC">
        <w:rPr>
          <w:noProof/>
        </w:rPr>
        <w:drawing>
          <wp:anchor distT="0" distB="0" distL="114300" distR="114300" simplePos="0" relativeHeight="251658249" behindDoc="0" locked="0" layoutInCell="1" allowOverlap="1" wp14:anchorId="4F12BB67" wp14:editId="2F260D0D">
            <wp:simplePos x="0" y="0"/>
            <wp:positionH relativeFrom="column">
              <wp:posOffset>-285750</wp:posOffset>
            </wp:positionH>
            <wp:positionV relativeFrom="paragraph">
              <wp:posOffset>334010</wp:posOffset>
            </wp:positionV>
            <wp:extent cx="2162175" cy="561975"/>
            <wp:effectExtent l="0" t="0" r="9525" b="9525"/>
            <wp:wrapSquare wrapText="bothSides"/>
            <wp:docPr id="1177649534" name="Picture 1177649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162175" cy="561975"/>
                    </a:xfrm>
                    <a:prstGeom prst="rect">
                      <a:avLst/>
                    </a:prstGeom>
                  </pic:spPr>
                </pic:pic>
              </a:graphicData>
            </a:graphic>
            <wp14:sizeRelH relativeFrom="margin">
              <wp14:pctWidth>0</wp14:pctWidth>
            </wp14:sizeRelH>
            <wp14:sizeRelV relativeFrom="margin">
              <wp14:pctHeight>0</wp14:pctHeight>
            </wp14:sizeRelV>
          </wp:anchor>
        </w:drawing>
      </w:r>
      <w:r w:rsidR="00B76BEC">
        <w:rPr>
          <w:noProof/>
        </w:rPr>
        <w:drawing>
          <wp:anchor distT="0" distB="0" distL="114300" distR="114300" simplePos="0" relativeHeight="251658247" behindDoc="0" locked="0" layoutInCell="1" allowOverlap="1" wp14:anchorId="041F7F76" wp14:editId="63D5CD4F">
            <wp:simplePos x="0" y="0"/>
            <wp:positionH relativeFrom="column">
              <wp:posOffset>4248150</wp:posOffset>
            </wp:positionH>
            <wp:positionV relativeFrom="paragraph">
              <wp:posOffset>248285</wp:posOffset>
            </wp:positionV>
            <wp:extent cx="2165350" cy="559435"/>
            <wp:effectExtent l="0" t="0" r="0" b="0"/>
            <wp:wrapSquare wrapText="bothSides"/>
            <wp:docPr id="532018791" name="Picture 53201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5350" cy="559435"/>
                    </a:xfrm>
                    <a:prstGeom prst="rect">
                      <a:avLst/>
                    </a:prstGeom>
                  </pic:spPr>
                </pic:pic>
              </a:graphicData>
            </a:graphic>
            <wp14:sizeRelH relativeFrom="page">
              <wp14:pctWidth>0</wp14:pctWidth>
            </wp14:sizeRelH>
            <wp14:sizeRelV relativeFrom="page">
              <wp14:pctHeight>0</wp14:pctHeight>
            </wp14:sizeRelV>
          </wp:anchor>
        </w:drawing>
      </w:r>
      <w:r w:rsidR="13095422">
        <w:t xml:space="preserve"> </w:t>
      </w:r>
    </w:p>
    <w:p w14:paraId="14C3C8AB" w14:textId="661055AD" w:rsidR="00A344C2" w:rsidRDefault="00A344C2" w:rsidP="2B6D9F92">
      <w:pPr>
        <w:spacing w:line="240" w:lineRule="auto"/>
        <w:jc w:val="both"/>
      </w:pPr>
    </w:p>
    <w:p w14:paraId="796A1BBE" w14:textId="76B73D22" w:rsidR="00A344C2" w:rsidRDefault="00A344C2" w:rsidP="2B6D9F92">
      <w:pPr>
        <w:spacing w:line="240" w:lineRule="auto"/>
        <w:jc w:val="both"/>
      </w:pPr>
    </w:p>
    <w:p w14:paraId="6EB13DF4" w14:textId="20A2BC8B" w:rsidR="00A344C2" w:rsidRDefault="00A344C2" w:rsidP="2B6D9F92">
      <w:pPr>
        <w:spacing w:line="240" w:lineRule="auto"/>
        <w:jc w:val="both"/>
      </w:pPr>
    </w:p>
    <w:p w14:paraId="1E27E090" w14:textId="501A631F" w:rsidR="00A344C2" w:rsidRDefault="00642E9F" w:rsidP="2B6D9F92">
      <w:pPr>
        <w:spacing w:line="240" w:lineRule="auto"/>
        <w:jc w:val="both"/>
      </w:pPr>
      <w:r>
        <w:rPr>
          <w:noProof/>
        </w:rPr>
        <w:drawing>
          <wp:anchor distT="0" distB="0" distL="114300" distR="114300" simplePos="0" relativeHeight="251658252" behindDoc="0" locked="0" layoutInCell="1" allowOverlap="1" wp14:anchorId="6C425CC3" wp14:editId="090E2A76">
            <wp:simplePos x="0" y="0"/>
            <wp:positionH relativeFrom="margin">
              <wp:posOffset>4413250</wp:posOffset>
            </wp:positionH>
            <wp:positionV relativeFrom="paragraph">
              <wp:posOffset>10795</wp:posOffset>
            </wp:positionV>
            <wp:extent cx="1884680" cy="12566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84680" cy="1256665"/>
                    </a:xfrm>
                    <a:prstGeom prst="rect">
                      <a:avLst/>
                    </a:prstGeom>
                  </pic:spPr>
                </pic:pic>
              </a:graphicData>
            </a:graphic>
            <wp14:sizeRelH relativeFrom="margin">
              <wp14:pctWidth>0</wp14:pctWidth>
            </wp14:sizeRelH>
            <wp14:sizeRelV relativeFrom="margin">
              <wp14:pctHeight>0</wp14:pctHeight>
            </wp14:sizeRelV>
          </wp:anchor>
        </w:drawing>
      </w:r>
    </w:p>
    <w:p w14:paraId="4C954E02" w14:textId="16DE899B" w:rsidR="00A344C2" w:rsidRDefault="00A344C2" w:rsidP="2B6D9F92">
      <w:pPr>
        <w:spacing w:line="240" w:lineRule="auto"/>
        <w:jc w:val="both"/>
      </w:pPr>
    </w:p>
    <w:p w14:paraId="7251C1D8" w14:textId="6B78EB65" w:rsidR="00A344C2" w:rsidRDefault="00642E9F" w:rsidP="2B6D9F92">
      <w:pPr>
        <w:spacing w:line="240" w:lineRule="auto"/>
        <w:jc w:val="both"/>
      </w:pPr>
      <w:r>
        <w:rPr>
          <w:noProof/>
        </w:rPr>
        <w:drawing>
          <wp:anchor distT="0" distB="0" distL="114300" distR="114300" simplePos="0" relativeHeight="251658251" behindDoc="0" locked="0" layoutInCell="1" allowOverlap="1" wp14:anchorId="7FB60830" wp14:editId="04BE6ECB">
            <wp:simplePos x="0" y="0"/>
            <wp:positionH relativeFrom="column">
              <wp:posOffset>1855198</wp:posOffset>
            </wp:positionH>
            <wp:positionV relativeFrom="paragraph">
              <wp:posOffset>156845</wp:posOffset>
            </wp:positionV>
            <wp:extent cx="2398233" cy="684496"/>
            <wp:effectExtent l="0" t="0" r="2540" b="1905"/>
            <wp:wrapSquare wrapText="bothSides"/>
            <wp:docPr id="1537062343" name="Picture 153706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98233" cy="684496"/>
                    </a:xfrm>
                    <a:prstGeom prst="rect">
                      <a:avLst/>
                    </a:prstGeom>
                  </pic:spPr>
                </pic:pic>
              </a:graphicData>
            </a:graphic>
          </wp:anchor>
        </w:drawing>
      </w:r>
    </w:p>
    <w:p w14:paraId="4F3875CA" w14:textId="181FD7F5" w:rsidR="00A344C2" w:rsidRDefault="00A344C2" w:rsidP="2B6D9F92">
      <w:pPr>
        <w:spacing w:line="240" w:lineRule="auto"/>
        <w:jc w:val="both"/>
      </w:pPr>
    </w:p>
    <w:p w14:paraId="0C25A6DC" w14:textId="18AC89AE" w:rsidR="00A344C2" w:rsidRDefault="00642E9F" w:rsidP="2B6D9F92">
      <w:pPr>
        <w:spacing w:line="240" w:lineRule="auto"/>
        <w:jc w:val="both"/>
      </w:pPr>
      <w:r>
        <w:rPr>
          <w:rFonts w:asciiTheme="majorHAnsi" w:eastAsiaTheme="majorEastAsia" w:hAnsiTheme="majorHAnsi" w:cstheme="majorBidi"/>
          <w:noProof/>
          <w:color w:val="222222"/>
          <w:lang w:val="en-US"/>
        </w:rPr>
        <w:drawing>
          <wp:anchor distT="0" distB="0" distL="114300" distR="114300" simplePos="0" relativeHeight="251658255" behindDoc="0" locked="0" layoutInCell="1" allowOverlap="1" wp14:anchorId="3DE62A21" wp14:editId="50B32408">
            <wp:simplePos x="0" y="0"/>
            <wp:positionH relativeFrom="column">
              <wp:posOffset>4530725</wp:posOffset>
            </wp:positionH>
            <wp:positionV relativeFrom="paragraph">
              <wp:posOffset>20955</wp:posOffset>
            </wp:positionV>
            <wp:extent cx="903605" cy="1035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360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98449" w14:textId="1CF0E9B3" w:rsidR="00A344C2" w:rsidRDefault="00A344C2" w:rsidP="2B6D9F92">
      <w:pPr>
        <w:spacing w:line="240" w:lineRule="auto"/>
        <w:jc w:val="both"/>
      </w:pPr>
    </w:p>
    <w:p w14:paraId="5D2BFA80" w14:textId="286BBA9C" w:rsidR="00A344C2" w:rsidRDefault="00A344C2" w:rsidP="2B6D9F92">
      <w:pPr>
        <w:spacing w:line="240" w:lineRule="auto"/>
        <w:jc w:val="both"/>
      </w:pPr>
    </w:p>
    <w:p w14:paraId="5F6D0617" w14:textId="7EBBF09F" w:rsidR="00A344C2" w:rsidRDefault="003D703C" w:rsidP="2B6D9F92">
      <w:pPr>
        <w:spacing w:line="240" w:lineRule="auto"/>
        <w:jc w:val="both"/>
      </w:pPr>
      <w:r>
        <w:rPr>
          <w:noProof/>
        </w:rPr>
        <w:drawing>
          <wp:anchor distT="0" distB="0" distL="114300" distR="114300" simplePos="0" relativeHeight="251658254" behindDoc="0" locked="0" layoutInCell="1" allowOverlap="1" wp14:anchorId="6FEA5911" wp14:editId="3FA6F7DC">
            <wp:simplePos x="0" y="0"/>
            <wp:positionH relativeFrom="column">
              <wp:posOffset>1675765</wp:posOffset>
            </wp:positionH>
            <wp:positionV relativeFrom="paragraph">
              <wp:posOffset>100965</wp:posOffset>
            </wp:positionV>
            <wp:extent cx="246126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126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9449C" w14:textId="7F0E8FD5" w:rsidR="00A344C2" w:rsidRDefault="00B60B93" w:rsidP="2B6D9F92">
      <w:pPr>
        <w:spacing w:line="240" w:lineRule="auto"/>
        <w:jc w:val="both"/>
      </w:pPr>
      <w:r>
        <w:rPr>
          <w:noProof/>
        </w:rPr>
        <w:drawing>
          <wp:anchor distT="0" distB="0" distL="114300" distR="114300" simplePos="0" relativeHeight="251661329" behindDoc="0" locked="0" layoutInCell="1" allowOverlap="1" wp14:anchorId="6CB0DAC2" wp14:editId="6708DEFC">
            <wp:simplePos x="0" y="0"/>
            <wp:positionH relativeFrom="column">
              <wp:posOffset>-428625</wp:posOffset>
            </wp:positionH>
            <wp:positionV relativeFrom="paragraph">
              <wp:posOffset>1739900</wp:posOffset>
            </wp:positionV>
            <wp:extent cx="1560830" cy="389890"/>
            <wp:effectExtent l="0" t="0" r="127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0830" cy="389890"/>
                    </a:xfrm>
                    <a:prstGeom prst="rect">
                      <a:avLst/>
                    </a:prstGeom>
                    <a:noFill/>
                  </pic:spPr>
                </pic:pic>
              </a:graphicData>
            </a:graphic>
          </wp:anchor>
        </w:drawing>
      </w:r>
      <w:r w:rsidR="00642E9F">
        <w:rPr>
          <w:noProof/>
        </w:rPr>
        <w:drawing>
          <wp:anchor distT="0" distB="0" distL="114300" distR="114300" simplePos="0" relativeHeight="251660305" behindDoc="0" locked="0" layoutInCell="1" allowOverlap="1" wp14:anchorId="08AFAE33" wp14:editId="73662F18">
            <wp:simplePos x="0" y="0"/>
            <wp:positionH relativeFrom="column">
              <wp:posOffset>4162425</wp:posOffset>
            </wp:positionH>
            <wp:positionV relativeFrom="paragraph">
              <wp:posOffset>434975</wp:posOffset>
            </wp:positionV>
            <wp:extent cx="1449065" cy="881514"/>
            <wp:effectExtent l="0" t="0" r="0" b="0"/>
            <wp:wrapSquare wrapText="bothSides"/>
            <wp:docPr id="1146988072" name="Picture 114698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49065" cy="881514"/>
                    </a:xfrm>
                    <a:prstGeom prst="rect">
                      <a:avLst/>
                    </a:prstGeom>
                  </pic:spPr>
                </pic:pic>
              </a:graphicData>
            </a:graphic>
          </wp:anchor>
        </w:drawing>
      </w:r>
      <w:r w:rsidR="004B27DC">
        <w:rPr>
          <w:rFonts w:asciiTheme="majorHAnsi" w:eastAsiaTheme="majorEastAsia" w:hAnsiTheme="majorHAnsi" w:cstheme="majorHAnsi"/>
          <w:noProof/>
          <w:color w:val="222222"/>
          <w:lang w:val="en-US"/>
        </w:rPr>
        <w:drawing>
          <wp:anchor distT="0" distB="0" distL="114300" distR="114300" simplePos="0" relativeHeight="251658257" behindDoc="0" locked="0" layoutInCell="1" allowOverlap="1" wp14:anchorId="1633B5FA" wp14:editId="10D8A8DD">
            <wp:simplePos x="0" y="0"/>
            <wp:positionH relativeFrom="margin">
              <wp:align>center</wp:align>
            </wp:positionH>
            <wp:positionV relativeFrom="paragraph">
              <wp:posOffset>384810</wp:posOffset>
            </wp:positionV>
            <wp:extent cx="2000250" cy="915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FE9">
        <w:rPr>
          <w:rFonts w:eastAsia="Times New Roman"/>
          <w:noProof/>
        </w:rPr>
        <w:drawing>
          <wp:anchor distT="0" distB="0" distL="114300" distR="114300" simplePos="0" relativeHeight="251658256" behindDoc="0" locked="0" layoutInCell="1" allowOverlap="1" wp14:anchorId="36776945" wp14:editId="7CF07E0D">
            <wp:simplePos x="0" y="0"/>
            <wp:positionH relativeFrom="column">
              <wp:posOffset>-371475</wp:posOffset>
            </wp:positionH>
            <wp:positionV relativeFrom="paragraph">
              <wp:posOffset>365125</wp:posOffset>
            </wp:positionV>
            <wp:extent cx="1767205" cy="7981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6E9AE7-7A83-4380-94BE-D671B3E8B416"/>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76720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344C2">
      <w:headerReference w:type="default" r:id="rId40"/>
      <w:footerReference w:type="default" r:id="rId4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4062" w14:textId="77777777" w:rsidR="00495440" w:rsidRDefault="00495440">
      <w:pPr>
        <w:spacing w:line="240" w:lineRule="auto"/>
      </w:pPr>
      <w:r>
        <w:separator/>
      </w:r>
    </w:p>
  </w:endnote>
  <w:endnote w:type="continuationSeparator" w:id="0">
    <w:p w14:paraId="066AEF48" w14:textId="77777777" w:rsidR="00495440" w:rsidRDefault="00495440">
      <w:pPr>
        <w:spacing w:line="240" w:lineRule="auto"/>
      </w:pPr>
      <w:r>
        <w:continuationSeparator/>
      </w:r>
    </w:p>
  </w:endnote>
  <w:endnote w:type="continuationNotice" w:id="1">
    <w:p w14:paraId="3B4B380B" w14:textId="77777777" w:rsidR="00495440" w:rsidRDefault="004954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7655" w14:textId="77777777" w:rsidR="00881C2A" w:rsidRDefault="0088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81D7" w14:textId="77777777" w:rsidR="00495440" w:rsidRDefault="00495440">
      <w:pPr>
        <w:spacing w:line="240" w:lineRule="auto"/>
      </w:pPr>
      <w:r>
        <w:separator/>
      </w:r>
    </w:p>
  </w:footnote>
  <w:footnote w:type="continuationSeparator" w:id="0">
    <w:p w14:paraId="005175EB" w14:textId="77777777" w:rsidR="00495440" w:rsidRDefault="00495440">
      <w:pPr>
        <w:spacing w:line="240" w:lineRule="auto"/>
      </w:pPr>
      <w:r>
        <w:continuationSeparator/>
      </w:r>
    </w:p>
  </w:footnote>
  <w:footnote w:type="continuationNotice" w:id="1">
    <w:p w14:paraId="48FFFA7A" w14:textId="77777777" w:rsidR="00495440" w:rsidRDefault="00495440">
      <w:pPr>
        <w:spacing w:line="240" w:lineRule="auto"/>
      </w:pPr>
    </w:p>
  </w:footnote>
  <w:footnote w:id="2">
    <w:p w14:paraId="00000043" w14:textId="77777777" w:rsidR="006C6BAF" w:rsidRPr="00144384" w:rsidRDefault="00FF1253">
      <w:pPr>
        <w:pBdr>
          <w:top w:val="nil"/>
          <w:left w:val="nil"/>
          <w:bottom w:val="nil"/>
          <w:right w:val="nil"/>
          <w:between w:val="nil"/>
        </w:pBdr>
        <w:spacing w:line="240" w:lineRule="auto"/>
        <w:rPr>
          <w:rFonts w:asciiTheme="majorHAnsi" w:eastAsia="Times New Roman" w:hAnsiTheme="majorHAnsi" w:cstheme="majorHAnsi"/>
          <w:color w:val="000000"/>
          <w:sz w:val="20"/>
          <w:szCs w:val="20"/>
        </w:rPr>
      </w:pPr>
      <w:r w:rsidRPr="00144384">
        <w:rPr>
          <w:rStyle w:val="FootnoteReference"/>
          <w:rFonts w:asciiTheme="majorHAnsi" w:hAnsiTheme="majorHAnsi" w:cstheme="majorHAnsi"/>
        </w:rPr>
        <w:footnoteRef/>
      </w:r>
      <w:r w:rsidRPr="00144384">
        <w:rPr>
          <w:rFonts w:asciiTheme="majorHAnsi" w:eastAsia="Times New Roman" w:hAnsiTheme="majorHAnsi" w:cstheme="majorHAnsi"/>
          <w:color w:val="000000"/>
          <w:sz w:val="20"/>
          <w:szCs w:val="20"/>
        </w:rPr>
        <w:t xml:space="preserve"> UNICEF (2020), Are Climate Change Policies Child-Sensitive? Available at: </w:t>
      </w:r>
      <w:hyperlink r:id="rId1">
        <w:r w:rsidRPr="00144384">
          <w:rPr>
            <w:rFonts w:asciiTheme="majorHAnsi" w:eastAsia="Times New Roman" w:hAnsiTheme="majorHAnsi" w:cstheme="majorHAnsi"/>
            <w:color w:val="0000FF"/>
            <w:sz w:val="20"/>
            <w:szCs w:val="20"/>
            <w:u w:val="single"/>
          </w:rPr>
          <w:t>https://www.unicef.org/globalinsight/media/976/file/%20Global-Insight-Are-climate-policies-child-sensitive-2020.pdf</w:t>
        </w:r>
      </w:hyperlink>
      <w:r w:rsidRPr="00144384">
        <w:rPr>
          <w:rFonts w:asciiTheme="majorHAnsi" w:eastAsia="Times New Roman" w:hAnsiTheme="majorHAnsi" w:cstheme="majorHAns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EB46" w14:textId="77777777" w:rsidR="00881C2A" w:rsidRDefault="0088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65A"/>
    <w:multiLevelType w:val="hybridMultilevel"/>
    <w:tmpl w:val="7F4275E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8624DF"/>
    <w:multiLevelType w:val="multilevel"/>
    <w:tmpl w:val="4D261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9B1C5C"/>
    <w:multiLevelType w:val="multilevel"/>
    <w:tmpl w:val="65F24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A160B1"/>
    <w:multiLevelType w:val="multilevel"/>
    <w:tmpl w:val="7B86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6090E"/>
    <w:multiLevelType w:val="hybridMultilevel"/>
    <w:tmpl w:val="4A2E35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A2C7D01"/>
    <w:multiLevelType w:val="multilevel"/>
    <w:tmpl w:val="D51C4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2E1A39"/>
    <w:multiLevelType w:val="multilevel"/>
    <w:tmpl w:val="46FC8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D661A5"/>
    <w:multiLevelType w:val="multilevel"/>
    <w:tmpl w:val="89E46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772"/>
    <w:multiLevelType w:val="multilevel"/>
    <w:tmpl w:val="B2005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F329B"/>
    <w:multiLevelType w:val="multilevel"/>
    <w:tmpl w:val="21E25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AA5016"/>
    <w:multiLevelType w:val="hybridMultilevel"/>
    <w:tmpl w:val="353EE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C13C6"/>
    <w:multiLevelType w:val="multilevel"/>
    <w:tmpl w:val="7FDE0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E93BBD"/>
    <w:multiLevelType w:val="multilevel"/>
    <w:tmpl w:val="F186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4402F5"/>
    <w:multiLevelType w:val="hybridMultilevel"/>
    <w:tmpl w:val="D8DC1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729E7"/>
    <w:multiLevelType w:val="multilevel"/>
    <w:tmpl w:val="94F64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CE0A23"/>
    <w:multiLevelType w:val="multilevel"/>
    <w:tmpl w:val="1E8E7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9E4874"/>
    <w:multiLevelType w:val="hybridMultilevel"/>
    <w:tmpl w:val="48CC2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E17D9"/>
    <w:multiLevelType w:val="multilevel"/>
    <w:tmpl w:val="0784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D177BE"/>
    <w:multiLevelType w:val="multilevel"/>
    <w:tmpl w:val="F9446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965B92"/>
    <w:multiLevelType w:val="multilevel"/>
    <w:tmpl w:val="69288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7E035B"/>
    <w:multiLevelType w:val="multilevel"/>
    <w:tmpl w:val="DD0A7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DF1568"/>
    <w:multiLevelType w:val="multilevel"/>
    <w:tmpl w:val="C056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4C2D8F"/>
    <w:multiLevelType w:val="hybridMultilevel"/>
    <w:tmpl w:val="C9CAECC2"/>
    <w:lvl w:ilvl="0" w:tplc="EE666D26">
      <w:start w:val="3"/>
      <w:numFmt w:val="bullet"/>
      <w:lvlText w:val="-"/>
      <w:lvlJc w:val="left"/>
      <w:pPr>
        <w:ind w:left="1800" w:hanging="360"/>
      </w:pPr>
      <w:rPr>
        <w:rFonts w:ascii="Calibri" w:eastAsia="Arial" w:hAnsi="Calibri" w:cs="Arial" w:hint="default"/>
        <w:b/>
        <w:i/>
        <w:color w:val="2222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67A45BF9"/>
    <w:multiLevelType w:val="multilevel"/>
    <w:tmpl w:val="6C6CD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4254DB"/>
    <w:multiLevelType w:val="multilevel"/>
    <w:tmpl w:val="513A8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A52B73"/>
    <w:multiLevelType w:val="multilevel"/>
    <w:tmpl w:val="09C64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28F3A49"/>
    <w:multiLevelType w:val="multilevel"/>
    <w:tmpl w:val="9F3EA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C867700"/>
    <w:multiLevelType w:val="multilevel"/>
    <w:tmpl w:val="1E5A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6151F8"/>
    <w:multiLevelType w:val="multilevel"/>
    <w:tmpl w:val="B43CF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A749B9"/>
    <w:multiLevelType w:val="multilevel"/>
    <w:tmpl w:val="2284A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3"/>
  </w:num>
  <w:num w:numId="4">
    <w:abstractNumId w:val="2"/>
  </w:num>
  <w:num w:numId="5">
    <w:abstractNumId w:val="21"/>
  </w:num>
  <w:num w:numId="6">
    <w:abstractNumId w:val="24"/>
  </w:num>
  <w:num w:numId="7">
    <w:abstractNumId w:val="13"/>
  </w:num>
  <w:num w:numId="8">
    <w:abstractNumId w:val="10"/>
  </w:num>
  <w:num w:numId="9">
    <w:abstractNumId w:val="16"/>
  </w:num>
  <w:num w:numId="10">
    <w:abstractNumId w:val="19"/>
  </w:num>
  <w:num w:numId="11">
    <w:abstractNumId w:val="12"/>
  </w:num>
  <w:num w:numId="12">
    <w:abstractNumId w:val="20"/>
  </w:num>
  <w:num w:numId="13">
    <w:abstractNumId w:val="6"/>
  </w:num>
  <w:num w:numId="14">
    <w:abstractNumId w:val="17"/>
  </w:num>
  <w:num w:numId="15">
    <w:abstractNumId w:val="11"/>
  </w:num>
  <w:num w:numId="16">
    <w:abstractNumId w:val="18"/>
  </w:num>
  <w:num w:numId="17">
    <w:abstractNumId w:val="15"/>
  </w:num>
  <w:num w:numId="18">
    <w:abstractNumId w:val="26"/>
  </w:num>
  <w:num w:numId="19">
    <w:abstractNumId w:val="25"/>
  </w:num>
  <w:num w:numId="20">
    <w:abstractNumId w:val="3"/>
  </w:num>
  <w:num w:numId="21">
    <w:abstractNumId w:val="28"/>
  </w:num>
  <w:num w:numId="22">
    <w:abstractNumId w:val="5"/>
  </w:num>
  <w:num w:numId="23">
    <w:abstractNumId w:val="27"/>
  </w:num>
  <w:num w:numId="24">
    <w:abstractNumId w:val="9"/>
  </w:num>
  <w:num w:numId="25">
    <w:abstractNumId w:val="14"/>
  </w:num>
  <w:num w:numId="26">
    <w:abstractNumId w:val="29"/>
  </w:num>
  <w:num w:numId="27">
    <w:abstractNumId w:val="7"/>
  </w:num>
  <w:num w:numId="28">
    <w:abstractNumId w:val="22"/>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AF"/>
    <w:rsid w:val="00041E86"/>
    <w:rsid w:val="000424F3"/>
    <w:rsid w:val="000616CB"/>
    <w:rsid w:val="00065076"/>
    <w:rsid w:val="000978CC"/>
    <w:rsid w:val="000E5A34"/>
    <w:rsid w:val="00107EF8"/>
    <w:rsid w:val="001146FF"/>
    <w:rsid w:val="00127BC7"/>
    <w:rsid w:val="00141C7A"/>
    <w:rsid w:val="00144384"/>
    <w:rsid w:val="001670AB"/>
    <w:rsid w:val="001B51C7"/>
    <w:rsid w:val="002019FD"/>
    <w:rsid w:val="00205242"/>
    <w:rsid w:val="002117C7"/>
    <w:rsid w:val="00217C19"/>
    <w:rsid w:val="0026060D"/>
    <w:rsid w:val="002B3744"/>
    <w:rsid w:val="002B5A2B"/>
    <w:rsid w:val="003127FF"/>
    <w:rsid w:val="00313C93"/>
    <w:rsid w:val="00356617"/>
    <w:rsid w:val="00361CC0"/>
    <w:rsid w:val="0036398F"/>
    <w:rsid w:val="0038670B"/>
    <w:rsid w:val="00387441"/>
    <w:rsid w:val="00393A45"/>
    <w:rsid w:val="003A0594"/>
    <w:rsid w:val="003D2797"/>
    <w:rsid w:val="003D703C"/>
    <w:rsid w:val="003E3C03"/>
    <w:rsid w:val="00401A4D"/>
    <w:rsid w:val="00417D4F"/>
    <w:rsid w:val="004529DD"/>
    <w:rsid w:val="00461760"/>
    <w:rsid w:val="00485836"/>
    <w:rsid w:val="00495440"/>
    <w:rsid w:val="004A060C"/>
    <w:rsid w:val="004B27DC"/>
    <w:rsid w:val="004B41BC"/>
    <w:rsid w:val="004B52F7"/>
    <w:rsid w:val="004C2455"/>
    <w:rsid w:val="004D24AC"/>
    <w:rsid w:val="004D770A"/>
    <w:rsid w:val="00521244"/>
    <w:rsid w:val="005237AF"/>
    <w:rsid w:val="005252A8"/>
    <w:rsid w:val="0054437D"/>
    <w:rsid w:val="00563A58"/>
    <w:rsid w:val="00592037"/>
    <w:rsid w:val="00595CCD"/>
    <w:rsid w:val="005B33CB"/>
    <w:rsid w:val="005B5376"/>
    <w:rsid w:val="005C708C"/>
    <w:rsid w:val="005D05EB"/>
    <w:rsid w:val="005E072B"/>
    <w:rsid w:val="005E4671"/>
    <w:rsid w:val="005E5846"/>
    <w:rsid w:val="005F7255"/>
    <w:rsid w:val="006013D3"/>
    <w:rsid w:val="00610565"/>
    <w:rsid w:val="00621466"/>
    <w:rsid w:val="00642E9F"/>
    <w:rsid w:val="006B1D64"/>
    <w:rsid w:val="006C6BAF"/>
    <w:rsid w:val="006D661F"/>
    <w:rsid w:val="006E357F"/>
    <w:rsid w:val="007076D5"/>
    <w:rsid w:val="00721E92"/>
    <w:rsid w:val="00730350"/>
    <w:rsid w:val="0073121E"/>
    <w:rsid w:val="00732ACC"/>
    <w:rsid w:val="007401A6"/>
    <w:rsid w:val="007433E9"/>
    <w:rsid w:val="007538B8"/>
    <w:rsid w:val="00756D62"/>
    <w:rsid w:val="007608FC"/>
    <w:rsid w:val="007622F2"/>
    <w:rsid w:val="00766BA3"/>
    <w:rsid w:val="00771D19"/>
    <w:rsid w:val="00791DA3"/>
    <w:rsid w:val="007A2B1F"/>
    <w:rsid w:val="007C7B26"/>
    <w:rsid w:val="007E16DE"/>
    <w:rsid w:val="007F1647"/>
    <w:rsid w:val="008278A1"/>
    <w:rsid w:val="00841004"/>
    <w:rsid w:val="00845C61"/>
    <w:rsid w:val="00850E1E"/>
    <w:rsid w:val="0085272C"/>
    <w:rsid w:val="00852E50"/>
    <w:rsid w:val="00881C2A"/>
    <w:rsid w:val="008821B6"/>
    <w:rsid w:val="0089257A"/>
    <w:rsid w:val="00896816"/>
    <w:rsid w:val="008B2307"/>
    <w:rsid w:val="008E1C08"/>
    <w:rsid w:val="008F763E"/>
    <w:rsid w:val="009142FB"/>
    <w:rsid w:val="00914509"/>
    <w:rsid w:val="00923362"/>
    <w:rsid w:val="009246CE"/>
    <w:rsid w:val="00930604"/>
    <w:rsid w:val="009344E7"/>
    <w:rsid w:val="00945391"/>
    <w:rsid w:val="00946E67"/>
    <w:rsid w:val="0097634B"/>
    <w:rsid w:val="009821AE"/>
    <w:rsid w:val="00982C62"/>
    <w:rsid w:val="009A20CD"/>
    <w:rsid w:val="009C15F5"/>
    <w:rsid w:val="009D06E4"/>
    <w:rsid w:val="009D5BE9"/>
    <w:rsid w:val="00A1586A"/>
    <w:rsid w:val="00A344C2"/>
    <w:rsid w:val="00A3698E"/>
    <w:rsid w:val="00A37AC1"/>
    <w:rsid w:val="00A479C4"/>
    <w:rsid w:val="00A664E1"/>
    <w:rsid w:val="00A7116B"/>
    <w:rsid w:val="00A75614"/>
    <w:rsid w:val="00A86A6B"/>
    <w:rsid w:val="00AC212C"/>
    <w:rsid w:val="00B06A68"/>
    <w:rsid w:val="00B0720A"/>
    <w:rsid w:val="00B13FF2"/>
    <w:rsid w:val="00B46E6F"/>
    <w:rsid w:val="00B52527"/>
    <w:rsid w:val="00B54F56"/>
    <w:rsid w:val="00B60B93"/>
    <w:rsid w:val="00B618DF"/>
    <w:rsid w:val="00B629B1"/>
    <w:rsid w:val="00B76BEC"/>
    <w:rsid w:val="00B90381"/>
    <w:rsid w:val="00BA3FE9"/>
    <w:rsid w:val="00BE5EED"/>
    <w:rsid w:val="00C22C19"/>
    <w:rsid w:val="00C448CF"/>
    <w:rsid w:val="00C44C19"/>
    <w:rsid w:val="00C647B2"/>
    <w:rsid w:val="00C738A8"/>
    <w:rsid w:val="00C76AA4"/>
    <w:rsid w:val="00CA163D"/>
    <w:rsid w:val="00CA4EAB"/>
    <w:rsid w:val="00CD133C"/>
    <w:rsid w:val="00CF68AD"/>
    <w:rsid w:val="00D16A03"/>
    <w:rsid w:val="00D20F9D"/>
    <w:rsid w:val="00D52AE7"/>
    <w:rsid w:val="00D639A2"/>
    <w:rsid w:val="00D63F4D"/>
    <w:rsid w:val="00D70D6A"/>
    <w:rsid w:val="00D817B1"/>
    <w:rsid w:val="00D82913"/>
    <w:rsid w:val="00D90184"/>
    <w:rsid w:val="00DA2602"/>
    <w:rsid w:val="00DA6F3E"/>
    <w:rsid w:val="00DE0956"/>
    <w:rsid w:val="00DE489A"/>
    <w:rsid w:val="00DE5D47"/>
    <w:rsid w:val="00DF476F"/>
    <w:rsid w:val="00E0238D"/>
    <w:rsid w:val="00E145A8"/>
    <w:rsid w:val="00E16BD3"/>
    <w:rsid w:val="00E20D69"/>
    <w:rsid w:val="00E25B72"/>
    <w:rsid w:val="00E32298"/>
    <w:rsid w:val="00E45F72"/>
    <w:rsid w:val="00E67B1F"/>
    <w:rsid w:val="00E73126"/>
    <w:rsid w:val="00E87C7F"/>
    <w:rsid w:val="00E91A71"/>
    <w:rsid w:val="00E93C9E"/>
    <w:rsid w:val="00EA2A86"/>
    <w:rsid w:val="00EB5D1B"/>
    <w:rsid w:val="00EB7211"/>
    <w:rsid w:val="00EC1263"/>
    <w:rsid w:val="00EC4177"/>
    <w:rsid w:val="00ED77EA"/>
    <w:rsid w:val="00ED7A70"/>
    <w:rsid w:val="00EE2686"/>
    <w:rsid w:val="00EE2743"/>
    <w:rsid w:val="00EF2444"/>
    <w:rsid w:val="00F10C70"/>
    <w:rsid w:val="00F1190F"/>
    <w:rsid w:val="00F279E6"/>
    <w:rsid w:val="00F33839"/>
    <w:rsid w:val="00F76017"/>
    <w:rsid w:val="00FB59DD"/>
    <w:rsid w:val="00FC64C2"/>
    <w:rsid w:val="00FD6795"/>
    <w:rsid w:val="00FE0ECF"/>
    <w:rsid w:val="00FF1253"/>
    <w:rsid w:val="0144C932"/>
    <w:rsid w:val="0173C8F0"/>
    <w:rsid w:val="01A2851E"/>
    <w:rsid w:val="056DBE62"/>
    <w:rsid w:val="05A90173"/>
    <w:rsid w:val="07A67222"/>
    <w:rsid w:val="0B5CB100"/>
    <w:rsid w:val="0D397137"/>
    <w:rsid w:val="0D55DCC9"/>
    <w:rsid w:val="0F73A9C1"/>
    <w:rsid w:val="11495E75"/>
    <w:rsid w:val="13095422"/>
    <w:rsid w:val="14EEBF75"/>
    <w:rsid w:val="16AEF8F5"/>
    <w:rsid w:val="16F2E1F0"/>
    <w:rsid w:val="1B912930"/>
    <w:rsid w:val="1BB0E496"/>
    <w:rsid w:val="1CB2EF7F"/>
    <w:rsid w:val="1F1D7B1F"/>
    <w:rsid w:val="20F72BD7"/>
    <w:rsid w:val="21DFC1D0"/>
    <w:rsid w:val="22EB4C34"/>
    <w:rsid w:val="237140CB"/>
    <w:rsid w:val="25CF1C58"/>
    <w:rsid w:val="26DA2E68"/>
    <w:rsid w:val="2706CF9C"/>
    <w:rsid w:val="27A38759"/>
    <w:rsid w:val="27B08CD2"/>
    <w:rsid w:val="27BB728F"/>
    <w:rsid w:val="27D83615"/>
    <w:rsid w:val="288FCCBE"/>
    <w:rsid w:val="28A3DCFF"/>
    <w:rsid w:val="2B6D9F92"/>
    <w:rsid w:val="2DEEB0EC"/>
    <w:rsid w:val="2ED5A518"/>
    <w:rsid w:val="2F0DADB3"/>
    <w:rsid w:val="322D8228"/>
    <w:rsid w:val="33A40DA3"/>
    <w:rsid w:val="35B3786E"/>
    <w:rsid w:val="35BCF9FB"/>
    <w:rsid w:val="36669BB4"/>
    <w:rsid w:val="37938271"/>
    <w:rsid w:val="38D2080D"/>
    <w:rsid w:val="38EF2931"/>
    <w:rsid w:val="39994B1B"/>
    <w:rsid w:val="39A608EE"/>
    <w:rsid w:val="39CC40B0"/>
    <w:rsid w:val="39FB681C"/>
    <w:rsid w:val="3A671DFA"/>
    <w:rsid w:val="3C8F03C5"/>
    <w:rsid w:val="3D5F089B"/>
    <w:rsid w:val="3E36BE28"/>
    <w:rsid w:val="3FDBE1D6"/>
    <w:rsid w:val="43E43FE1"/>
    <w:rsid w:val="4533E1A8"/>
    <w:rsid w:val="48DA98C8"/>
    <w:rsid w:val="496062FD"/>
    <w:rsid w:val="496A615E"/>
    <w:rsid w:val="4A9C8522"/>
    <w:rsid w:val="4A9E35C8"/>
    <w:rsid w:val="4B41B84D"/>
    <w:rsid w:val="4CE5FF91"/>
    <w:rsid w:val="4EE4A02D"/>
    <w:rsid w:val="4EF35205"/>
    <w:rsid w:val="4FB4079F"/>
    <w:rsid w:val="4FD94E9B"/>
    <w:rsid w:val="50D8F826"/>
    <w:rsid w:val="5108BEAA"/>
    <w:rsid w:val="51292CAD"/>
    <w:rsid w:val="5232721E"/>
    <w:rsid w:val="52576B86"/>
    <w:rsid w:val="539E4E6C"/>
    <w:rsid w:val="5563AA3C"/>
    <w:rsid w:val="5680D550"/>
    <w:rsid w:val="5685FB1E"/>
    <w:rsid w:val="56D55873"/>
    <w:rsid w:val="57C104E4"/>
    <w:rsid w:val="5A0404DA"/>
    <w:rsid w:val="5A864434"/>
    <w:rsid w:val="61367873"/>
    <w:rsid w:val="657885C1"/>
    <w:rsid w:val="66236314"/>
    <w:rsid w:val="677E97F6"/>
    <w:rsid w:val="67DF3DA5"/>
    <w:rsid w:val="68771026"/>
    <w:rsid w:val="6A8E64A2"/>
    <w:rsid w:val="6B1CD13D"/>
    <w:rsid w:val="6B4E031C"/>
    <w:rsid w:val="6F1F48DF"/>
    <w:rsid w:val="6F50607B"/>
    <w:rsid w:val="707F588B"/>
    <w:rsid w:val="7086A4EF"/>
    <w:rsid w:val="724AF8E0"/>
    <w:rsid w:val="728D1EEA"/>
    <w:rsid w:val="730DB45B"/>
    <w:rsid w:val="7856186D"/>
    <w:rsid w:val="791282E6"/>
    <w:rsid w:val="794A9881"/>
    <w:rsid w:val="7D1B3B35"/>
    <w:rsid w:val="7DB69A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BCB0"/>
  <w15:docId w15:val="{7B6307F2-C7F4-4054-8515-7138D4B3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373D"/>
    <w:pPr>
      <w:spacing w:after="160" w:line="259" w:lineRule="auto"/>
      <w:ind w:left="720"/>
      <w:contextualSpacing/>
    </w:pPr>
    <w:rPr>
      <w:rFonts w:asciiTheme="minorHAnsi" w:eastAsiaTheme="minorHAnsi" w:hAnsiTheme="minorHAnsi" w:cstheme="minorBidi"/>
      <w:lang w:val="de-DE" w:eastAsia="en-US"/>
    </w:rPr>
  </w:style>
  <w:style w:type="character" w:styleId="Emphasis">
    <w:name w:val="Emphasis"/>
    <w:basedOn w:val="DefaultParagraphFont"/>
    <w:uiPriority w:val="20"/>
    <w:qFormat/>
    <w:rsid w:val="005A76B1"/>
    <w:rPr>
      <w:i/>
      <w:iCs/>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ootnotes"/>
    <w:basedOn w:val="Normal"/>
    <w:link w:val="FootnoteTextChar"/>
    <w:uiPriority w:val="99"/>
    <w:unhideWhenUsed/>
    <w:qFormat/>
    <w:rsid w:val="001119EF"/>
    <w:pPr>
      <w:spacing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1119EF"/>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4_G Char,Footnotes refss Char,ftref Char,BVI fnr Char"/>
    <w:basedOn w:val="DefaultParagraphFont"/>
    <w:link w:val="BVIfnr"/>
    <w:uiPriority w:val="99"/>
    <w:unhideWhenUsed/>
    <w:qFormat/>
    <w:rsid w:val="001119EF"/>
    <w:rPr>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1119EF"/>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357E4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E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2689"/>
    <w:rPr>
      <w:sz w:val="16"/>
      <w:szCs w:val="16"/>
    </w:rPr>
  </w:style>
  <w:style w:type="paragraph" w:styleId="CommentText">
    <w:name w:val="annotation text"/>
    <w:basedOn w:val="Normal"/>
    <w:link w:val="CommentTextChar"/>
    <w:uiPriority w:val="99"/>
    <w:unhideWhenUsed/>
    <w:rsid w:val="00612689"/>
    <w:pPr>
      <w:spacing w:line="240" w:lineRule="auto"/>
    </w:pPr>
    <w:rPr>
      <w:sz w:val="20"/>
      <w:szCs w:val="20"/>
    </w:rPr>
  </w:style>
  <w:style w:type="character" w:customStyle="1" w:styleId="CommentTextChar">
    <w:name w:val="Comment Text Char"/>
    <w:basedOn w:val="DefaultParagraphFont"/>
    <w:link w:val="CommentText"/>
    <w:uiPriority w:val="99"/>
    <w:rsid w:val="00612689"/>
    <w:rPr>
      <w:sz w:val="20"/>
      <w:szCs w:val="20"/>
    </w:rPr>
  </w:style>
  <w:style w:type="paragraph" w:styleId="CommentSubject">
    <w:name w:val="annotation subject"/>
    <w:basedOn w:val="CommentText"/>
    <w:next w:val="CommentText"/>
    <w:link w:val="CommentSubjectChar"/>
    <w:uiPriority w:val="99"/>
    <w:semiHidden/>
    <w:unhideWhenUsed/>
    <w:rsid w:val="00612689"/>
    <w:rPr>
      <w:b/>
      <w:bCs/>
    </w:rPr>
  </w:style>
  <w:style w:type="character" w:customStyle="1" w:styleId="CommentSubjectChar">
    <w:name w:val="Comment Subject Char"/>
    <w:basedOn w:val="CommentTextChar"/>
    <w:link w:val="CommentSubject"/>
    <w:uiPriority w:val="99"/>
    <w:semiHidden/>
    <w:rsid w:val="00612689"/>
    <w:rPr>
      <w:b/>
      <w:bCs/>
      <w:sz w:val="20"/>
      <w:szCs w:val="20"/>
    </w:rPr>
  </w:style>
  <w:style w:type="character" w:styleId="Hyperlink">
    <w:name w:val="Hyperlink"/>
    <w:basedOn w:val="DefaultParagraphFont"/>
    <w:uiPriority w:val="99"/>
    <w:unhideWhenUsed/>
    <w:rsid w:val="004D518F"/>
    <w:rPr>
      <w:color w:val="0000FF"/>
      <w:u w:val="single"/>
    </w:rPr>
  </w:style>
  <w:style w:type="paragraph" w:styleId="Header">
    <w:name w:val="header"/>
    <w:basedOn w:val="Normal"/>
    <w:link w:val="HeaderChar"/>
    <w:uiPriority w:val="99"/>
    <w:unhideWhenUsed/>
    <w:rsid w:val="00881C2A"/>
    <w:pPr>
      <w:tabs>
        <w:tab w:val="center" w:pos="4513"/>
        <w:tab w:val="right" w:pos="9026"/>
      </w:tabs>
      <w:spacing w:line="240" w:lineRule="auto"/>
    </w:pPr>
  </w:style>
  <w:style w:type="character" w:customStyle="1" w:styleId="HeaderChar">
    <w:name w:val="Header Char"/>
    <w:basedOn w:val="DefaultParagraphFont"/>
    <w:link w:val="Header"/>
    <w:uiPriority w:val="99"/>
    <w:rsid w:val="00881C2A"/>
  </w:style>
  <w:style w:type="paragraph" w:styleId="Footer">
    <w:name w:val="footer"/>
    <w:basedOn w:val="Normal"/>
    <w:link w:val="FooterChar"/>
    <w:uiPriority w:val="99"/>
    <w:unhideWhenUsed/>
    <w:rsid w:val="00881C2A"/>
    <w:pPr>
      <w:tabs>
        <w:tab w:val="center" w:pos="4513"/>
        <w:tab w:val="right" w:pos="9026"/>
      </w:tabs>
      <w:spacing w:line="240" w:lineRule="auto"/>
    </w:pPr>
  </w:style>
  <w:style w:type="character" w:customStyle="1" w:styleId="FooterChar">
    <w:name w:val="Footer Char"/>
    <w:basedOn w:val="DefaultParagraphFont"/>
    <w:link w:val="Footer"/>
    <w:uiPriority w:val="99"/>
    <w:rsid w:val="00881C2A"/>
  </w:style>
  <w:style w:type="paragraph" w:customStyle="1" w:styleId="Default">
    <w:name w:val="Default"/>
    <w:rsid w:val="00D16A03"/>
    <w:pPr>
      <w:autoSpaceDE w:val="0"/>
      <w:autoSpaceDN w:val="0"/>
      <w:adjustRightInd w:val="0"/>
      <w:spacing w:line="240" w:lineRule="auto"/>
    </w:pPr>
    <w:rPr>
      <w:rFonts w:ascii="Calibri" w:hAnsi="Calibri" w:cs="Calibri"/>
      <w:color w:val="000000"/>
      <w:sz w:val="24"/>
      <w:szCs w:val="24"/>
      <w:lang w:val="de-DE"/>
    </w:rPr>
  </w:style>
  <w:style w:type="paragraph" w:styleId="Revision">
    <w:name w:val="Revision"/>
    <w:hidden/>
    <w:uiPriority w:val="99"/>
    <w:semiHidden/>
    <w:rsid w:val="00D16A03"/>
    <w:pPr>
      <w:spacing w:line="240" w:lineRule="auto"/>
    </w:pPr>
  </w:style>
  <w:style w:type="paragraph" w:styleId="IntenseQuote">
    <w:name w:val="Intense Quote"/>
    <w:basedOn w:val="Normal"/>
    <w:next w:val="Normal"/>
    <w:link w:val="IntenseQuoteChar"/>
    <w:uiPriority w:val="30"/>
    <w:qFormat/>
    <w:rsid w:val="00923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2336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2014">
      <w:bodyDiv w:val="1"/>
      <w:marLeft w:val="0"/>
      <w:marRight w:val="0"/>
      <w:marTop w:val="0"/>
      <w:marBottom w:val="0"/>
      <w:divBdr>
        <w:top w:val="none" w:sz="0" w:space="0" w:color="auto"/>
        <w:left w:val="none" w:sz="0" w:space="0" w:color="auto"/>
        <w:bottom w:val="none" w:sz="0" w:space="0" w:color="auto"/>
        <w:right w:val="none" w:sz="0" w:space="0" w:color="auto"/>
      </w:divBdr>
    </w:div>
    <w:div w:id="97608448">
      <w:bodyDiv w:val="1"/>
      <w:marLeft w:val="0"/>
      <w:marRight w:val="0"/>
      <w:marTop w:val="0"/>
      <w:marBottom w:val="0"/>
      <w:divBdr>
        <w:top w:val="none" w:sz="0" w:space="0" w:color="auto"/>
        <w:left w:val="none" w:sz="0" w:space="0" w:color="auto"/>
        <w:bottom w:val="none" w:sz="0" w:space="0" w:color="auto"/>
        <w:right w:val="none" w:sz="0" w:space="0" w:color="auto"/>
      </w:divBdr>
    </w:div>
    <w:div w:id="182398462">
      <w:bodyDiv w:val="1"/>
      <w:marLeft w:val="0"/>
      <w:marRight w:val="0"/>
      <w:marTop w:val="0"/>
      <w:marBottom w:val="0"/>
      <w:divBdr>
        <w:top w:val="none" w:sz="0" w:space="0" w:color="auto"/>
        <w:left w:val="none" w:sz="0" w:space="0" w:color="auto"/>
        <w:bottom w:val="none" w:sz="0" w:space="0" w:color="auto"/>
        <w:right w:val="none" w:sz="0" w:space="0" w:color="auto"/>
      </w:divBdr>
    </w:div>
    <w:div w:id="594897960">
      <w:bodyDiv w:val="1"/>
      <w:marLeft w:val="0"/>
      <w:marRight w:val="0"/>
      <w:marTop w:val="0"/>
      <w:marBottom w:val="0"/>
      <w:divBdr>
        <w:top w:val="none" w:sz="0" w:space="0" w:color="auto"/>
        <w:left w:val="none" w:sz="0" w:space="0" w:color="auto"/>
        <w:bottom w:val="none" w:sz="0" w:space="0" w:color="auto"/>
        <w:right w:val="none" w:sz="0" w:space="0" w:color="auto"/>
      </w:divBdr>
    </w:div>
    <w:div w:id="802191274">
      <w:bodyDiv w:val="1"/>
      <w:marLeft w:val="0"/>
      <w:marRight w:val="0"/>
      <w:marTop w:val="0"/>
      <w:marBottom w:val="0"/>
      <w:divBdr>
        <w:top w:val="none" w:sz="0" w:space="0" w:color="auto"/>
        <w:left w:val="none" w:sz="0" w:space="0" w:color="auto"/>
        <w:bottom w:val="none" w:sz="0" w:space="0" w:color="auto"/>
        <w:right w:val="none" w:sz="0" w:space="0" w:color="auto"/>
      </w:divBdr>
      <w:divsChild>
        <w:div w:id="15471722">
          <w:marLeft w:val="0"/>
          <w:marRight w:val="0"/>
          <w:marTop w:val="0"/>
          <w:marBottom w:val="0"/>
          <w:divBdr>
            <w:top w:val="none" w:sz="0" w:space="0" w:color="auto"/>
            <w:left w:val="none" w:sz="0" w:space="0" w:color="auto"/>
            <w:bottom w:val="none" w:sz="0" w:space="0" w:color="auto"/>
            <w:right w:val="none" w:sz="0" w:space="0" w:color="auto"/>
          </w:divBdr>
        </w:div>
        <w:div w:id="672492528">
          <w:marLeft w:val="0"/>
          <w:marRight w:val="0"/>
          <w:marTop w:val="0"/>
          <w:marBottom w:val="0"/>
          <w:divBdr>
            <w:top w:val="none" w:sz="0" w:space="0" w:color="auto"/>
            <w:left w:val="none" w:sz="0" w:space="0" w:color="auto"/>
            <w:bottom w:val="none" w:sz="0" w:space="0" w:color="auto"/>
            <w:right w:val="none" w:sz="0" w:space="0" w:color="auto"/>
          </w:divBdr>
        </w:div>
        <w:div w:id="1612392621">
          <w:marLeft w:val="0"/>
          <w:marRight w:val="0"/>
          <w:marTop w:val="0"/>
          <w:marBottom w:val="0"/>
          <w:divBdr>
            <w:top w:val="none" w:sz="0" w:space="0" w:color="auto"/>
            <w:left w:val="none" w:sz="0" w:space="0" w:color="auto"/>
            <w:bottom w:val="none" w:sz="0" w:space="0" w:color="auto"/>
            <w:right w:val="none" w:sz="0" w:space="0" w:color="auto"/>
          </w:divBdr>
        </w:div>
        <w:div w:id="2068991456">
          <w:marLeft w:val="0"/>
          <w:marRight w:val="0"/>
          <w:marTop w:val="0"/>
          <w:marBottom w:val="0"/>
          <w:divBdr>
            <w:top w:val="none" w:sz="0" w:space="0" w:color="auto"/>
            <w:left w:val="none" w:sz="0" w:space="0" w:color="auto"/>
            <w:bottom w:val="none" w:sz="0" w:space="0" w:color="auto"/>
            <w:right w:val="none" w:sz="0" w:space="0" w:color="auto"/>
          </w:divBdr>
        </w:div>
      </w:divsChild>
    </w:div>
    <w:div w:id="913395860">
      <w:bodyDiv w:val="1"/>
      <w:marLeft w:val="0"/>
      <w:marRight w:val="0"/>
      <w:marTop w:val="0"/>
      <w:marBottom w:val="0"/>
      <w:divBdr>
        <w:top w:val="none" w:sz="0" w:space="0" w:color="auto"/>
        <w:left w:val="none" w:sz="0" w:space="0" w:color="auto"/>
        <w:bottom w:val="none" w:sz="0" w:space="0" w:color="auto"/>
        <w:right w:val="none" w:sz="0" w:space="0" w:color="auto"/>
      </w:divBdr>
    </w:div>
    <w:div w:id="1202942271">
      <w:bodyDiv w:val="1"/>
      <w:marLeft w:val="0"/>
      <w:marRight w:val="0"/>
      <w:marTop w:val="0"/>
      <w:marBottom w:val="0"/>
      <w:divBdr>
        <w:top w:val="none" w:sz="0" w:space="0" w:color="auto"/>
        <w:left w:val="none" w:sz="0" w:space="0" w:color="auto"/>
        <w:bottom w:val="none" w:sz="0" w:space="0" w:color="auto"/>
        <w:right w:val="none" w:sz="0" w:space="0" w:color="auto"/>
      </w:divBdr>
    </w:div>
    <w:div w:id="1313095892">
      <w:bodyDiv w:val="1"/>
      <w:marLeft w:val="0"/>
      <w:marRight w:val="0"/>
      <w:marTop w:val="0"/>
      <w:marBottom w:val="0"/>
      <w:divBdr>
        <w:top w:val="none" w:sz="0" w:space="0" w:color="auto"/>
        <w:left w:val="none" w:sz="0" w:space="0" w:color="auto"/>
        <w:bottom w:val="none" w:sz="0" w:space="0" w:color="auto"/>
        <w:right w:val="none" w:sz="0" w:space="0" w:color="auto"/>
      </w:divBdr>
    </w:div>
    <w:div w:id="1380544561">
      <w:bodyDiv w:val="1"/>
      <w:marLeft w:val="0"/>
      <w:marRight w:val="0"/>
      <w:marTop w:val="0"/>
      <w:marBottom w:val="0"/>
      <w:divBdr>
        <w:top w:val="none" w:sz="0" w:space="0" w:color="auto"/>
        <w:left w:val="none" w:sz="0" w:space="0" w:color="auto"/>
        <w:bottom w:val="none" w:sz="0" w:space="0" w:color="auto"/>
        <w:right w:val="none" w:sz="0" w:space="0" w:color="auto"/>
      </w:divBdr>
    </w:div>
    <w:div w:id="1592004472">
      <w:bodyDiv w:val="1"/>
      <w:marLeft w:val="0"/>
      <w:marRight w:val="0"/>
      <w:marTop w:val="0"/>
      <w:marBottom w:val="0"/>
      <w:divBdr>
        <w:top w:val="none" w:sz="0" w:space="0" w:color="auto"/>
        <w:left w:val="none" w:sz="0" w:space="0" w:color="auto"/>
        <w:bottom w:val="none" w:sz="0" w:space="0" w:color="auto"/>
        <w:right w:val="none" w:sz="0" w:space="0" w:color="auto"/>
      </w:divBdr>
    </w:div>
    <w:div w:id="184898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1.png"/><Relationship Id="rId26" Type="http://schemas.openxmlformats.org/officeDocument/2006/relationships/image" Target="media/image9.jpeg"/><Relationship Id="rId39" Type="http://schemas.openxmlformats.org/officeDocument/2006/relationships/image" Target="cid:D4D3F3F8-63B9-4EA1-832B-59FA33925301@home" TargetMode="Externa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childrenvironment.org/declaration-children-youth-climate-action" TargetMode="External"/><Relationship Id="rId20" Type="http://schemas.openxmlformats.org/officeDocument/2006/relationships/image" Target="media/image3.jpg"/><Relationship Id="rId29" Type="http://schemas.openxmlformats.org/officeDocument/2006/relationships/image" Target="media/image1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jpeg"/><Relationship Id="rId10" Type="http://schemas.openxmlformats.org/officeDocument/2006/relationships/numbering" Target="numbering.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glossaryDocument" Target="glossary/document.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s://static1.squarespace.com/static/5dca1afe13943a33f7cc7570/t/5ef9bd6bf6302b5d710470f1/1593425291598/Guidance_On_Reporting_To_The_Committee_On_The_Rights_Of_The_Child-FINAL.pdf" TargetMode="External"/><Relationship Id="rId25" Type="http://schemas.openxmlformats.org/officeDocument/2006/relationships/image" Target="media/image8.png"/><Relationship Id="rId33" Type="http://schemas.openxmlformats.org/officeDocument/2006/relationships/image" Target="media/image16.jpeg"/><Relationship Id="rId38"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globalinsight/media/976/file/%20Global-Insight-Are-climate-policies-child-sensitive-2020.pdf" TargetMode="External"/></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17.xml"/><Relationship Id="rId13" Type="http://schemas.openxmlformats.org/officeDocument/2006/relationships/fontTable" Target="fontTable.xml"/><Relationship Id="rId3" Type="http://schemas.openxmlformats.org/officeDocument/2006/relationships/customXml" Target="../../customXml/item12.xml"/><Relationship Id="rId7" Type="http://schemas.openxmlformats.org/officeDocument/2006/relationships/customXml" Target="../../customXml/item16.xml"/><Relationship Id="rId12" Type="http://schemas.openxmlformats.org/officeDocument/2006/relationships/webSettings" Target="webSettings.xml"/><Relationship Id="rId2" Type="http://schemas.openxmlformats.org/officeDocument/2006/relationships/customXml" Target="../../customXml/item11.xml"/><Relationship Id="rId1" Type="http://schemas.openxmlformats.org/officeDocument/2006/relationships/customXml" Target="../../customXml/item10.xml"/><Relationship Id="rId6" Type="http://schemas.openxmlformats.org/officeDocument/2006/relationships/customXml" Target="../../customXml/item15.xml"/><Relationship Id="rId11" Type="http://schemas.openxmlformats.org/officeDocument/2006/relationships/settings" Target="settings.xml"/><Relationship Id="rId5" Type="http://schemas.openxmlformats.org/officeDocument/2006/relationships/customXml" Target="../../customXml/item14.xml"/><Relationship Id="rId10" Type="http://schemas.openxmlformats.org/officeDocument/2006/relationships/styles" Target="styles.xml"/><Relationship Id="rId4" Type="http://schemas.openxmlformats.org/officeDocument/2006/relationships/customXml" Target="../../customXml/item13.xml"/><Relationship Id="rId9" Type="http://schemas.openxmlformats.org/officeDocument/2006/relationships/customXml" Target="../../customXml/item1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7107153-95E2-43B2-B512-BBAB884DA7E6}"/>
      </w:docPartPr>
      <w:docPartBody>
        <w:p w:rsidR="000930AA" w:rsidRDefault="00093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30AA"/>
    <w:rsid w:val="000930AA"/>
    <w:rsid w:val="002034D2"/>
    <w:rsid w:val="006372C8"/>
    <w:rsid w:val="006D7EDE"/>
    <w:rsid w:val="00710005"/>
    <w:rsid w:val="00741BC9"/>
    <w:rsid w:val="008D6514"/>
    <w:rsid w:val="00985F56"/>
    <w:rsid w:val="00C63BDB"/>
    <w:rsid w:val="00DF702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go:gDocsCustomXmlDataStorage xmlns:go="http://customooxmlschemas.google.com/" xmlns:r="http://schemas.openxmlformats.org/officeDocument/2006/relationships">
  <go:docsCustomData xmlns:go="http://customooxmlschemas.google.com/" roundtripDataSignature="AMtx7mjVtdRycS9kEt2/qf2L8IzpZ1Nmnw==">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</go:docsCustomData>
</go:gDocsCustomXmlDataStorage>
</file>

<file path=customXml/item1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8.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VtdRycS9kEt2/qf2L8IzpZ1Nmnw==">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6017F-D16E-4E23-A826-5727A8E30E69}">
  <ds:schemaRefs>
    <ds:schemaRef ds:uri="http://schemas.microsoft.com/sharepoint/v3/contenttype/forms"/>
  </ds:schemaRefs>
</ds:datastoreItem>
</file>

<file path=customXml/itemProps10.xml><?xml version="1.0" encoding="utf-8"?>
<ds:datastoreItem xmlns:ds="http://schemas.openxmlformats.org/officeDocument/2006/customXml" ds:itemID="{2856017F-D16E-4E23-A826-5727A8E30E69}">
  <ds:schemaRefs>
    <ds:schemaRef ds:uri="http://schemas.microsoft.com/sharepoint/v3/contenttype/forms"/>
  </ds:schemaRefs>
</ds:datastoreItem>
</file>

<file path=customXml/itemProps1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12.xml><?xml version="1.0" encoding="utf-8"?>
<ds:datastoreItem xmlns:ds="http://schemas.openxmlformats.org/officeDocument/2006/customXml" ds:itemID="{64805B25-FDC6-4BC9-90B1-CD458FD29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FFFC22C-BC19-4F5A-AB7F-C05B1226F464}">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30755D30-3B21-4C2B-A490-6C68F909C2B4}">
  <ds:schemaRefs>
    <ds:schemaRef ds:uri="http://schemas.microsoft.com/sharepoint/v3/contenttype/forms"/>
  </ds:schemaRefs>
</ds:datastoreItem>
</file>

<file path=customXml/itemProps15.xml><?xml version="1.0" encoding="utf-8"?>
<ds:datastoreItem xmlns:ds="http://schemas.openxmlformats.org/officeDocument/2006/customXml" ds:itemID="{553DC45C-105A-41FE-92CF-5270B85CDF79}">
  <ds:schemaRefs>
    <ds:schemaRef ds:uri="http://schemas.openxmlformats.org/officeDocument/2006/bibliography"/>
  </ds:schemaRefs>
</ds:datastoreItem>
</file>

<file path=customXml/itemProps16.xml><?xml version="1.0" encoding="utf-8"?>
<ds:datastoreItem xmlns:ds="http://schemas.openxmlformats.org/officeDocument/2006/customXml" ds:itemID="{57DED682-A8D5-4D07-AADE-156AFB876433}">
  <ds:schemaRefs>
    <ds:schemaRef ds:uri="http://schemas.microsoft.com/sharepoint/v3/contenttype/forms"/>
  </ds:schemaRefs>
</ds:datastoreItem>
</file>

<file path=customXml/itemProps17.xml><?xml version="1.0" encoding="utf-8"?>
<ds:datastoreItem xmlns:ds="http://schemas.openxmlformats.org/officeDocument/2006/customXml" ds:itemID="{AFC17A86-9BA6-416B-A880-5B95516CC82C}">
  <ds:schemaRefs>
    <ds:schemaRef ds:uri="http://schemas.microsoft.com/office/2006/metadata/properties"/>
    <ds:schemaRef ds:uri="http://schemas.microsoft.com/office/infopath/2007/PartnerControls"/>
    <ds:schemaRef ds:uri="http://schemas.microsoft.com/sharepoint/v3"/>
  </ds:schemaRefs>
</ds:datastoreItem>
</file>

<file path=customXml/itemProps18.xml><?xml version="1.0" encoding="utf-8"?>
<ds:datastoreItem xmlns:ds="http://schemas.openxmlformats.org/officeDocument/2006/customXml" ds:itemID="{D4E78188-F920-4A40-B709-0AADB8CD997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805B25-FDC6-4BC9-90B1-CD458FD29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FC22C-BC19-4F5A-AB7F-C05B1226F4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755D30-3B21-4C2B-A490-6C68F909C2B4}">
  <ds:schemaRefs>
    <ds:schemaRef ds:uri="http://schemas.microsoft.com/sharepoint/v3/contenttype/forms"/>
  </ds:schemaRefs>
</ds:datastoreItem>
</file>

<file path=customXml/itemProps6.xml><?xml version="1.0" encoding="utf-8"?>
<ds:datastoreItem xmlns:ds="http://schemas.openxmlformats.org/officeDocument/2006/customXml" ds:itemID="{553DC45C-105A-41FE-92CF-5270B85CDF79}">
  <ds:schemaRefs>
    <ds:schemaRef ds:uri="http://schemas.openxmlformats.org/officeDocument/2006/bibliography"/>
  </ds:schemaRefs>
</ds:datastoreItem>
</file>

<file path=customXml/itemProps7.xml><?xml version="1.0" encoding="utf-8"?>
<ds:datastoreItem xmlns:ds="http://schemas.openxmlformats.org/officeDocument/2006/customXml" ds:itemID="{57DED682-A8D5-4D07-AADE-156AFB876433}">
  <ds:schemaRefs>
    <ds:schemaRef ds:uri="http://schemas.microsoft.com/sharepoint/v3/contenttype/forms"/>
  </ds:schemaRefs>
</ds:datastoreItem>
</file>

<file path=customXml/itemProps8.xml><?xml version="1.0" encoding="utf-8"?>
<ds:datastoreItem xmlns:ds="http://schemas.openxmlformats.org/officeDocument/2006/customXml" ds:itemID="{AFC17A86-9BA6-416B-A880-5B95516CC82C}">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D4E78188-F920-4A40-B709-0AADB8CD9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1877</Words>
  <Characters>10704</Characters>
  <Application>Microsoft Office Word</Application>
  <DocSecurity>4</DocSecurity>
  <Lines>89</Lines>
  <Paragraphs>25</Paragraphs>
  <ScaleCrop>false</ScaleCrop>
  <Company/>
  <LinksUpToDate>false</LinksUpToDate>
  <CharactersWithSpaces>12556</CharactersWithSpaces>
  <SharedDoc>false</SharedDoc>
  <HLinks>
    <vt:vector size="18" baseType="variant">
      <vt:variant>
        <vt:i4>6357083</vt:i4>
      </vt:variant>
      <vt:variant>
        <vt:i4>3</vt:i4>
      </vt:variant>
      <vt:variant>
        <vt:i4>0</vt:i4>
      </vt:variant>
      <vt:variant>
        <vt:i4>5</vt:i4>
      </vt:variant>
      <vt:variant>
        <vt:lpwstr>https://static1.squarespace.com/static/5dca1afe13943a33f7cc7570/t/5ef9bd6bf6302b5d710470f1/1593425291598/Guidance_On_Reporting_To_The_Committee_On_The_Rights_Of_The_Child-FINAL.pdf</vt:lpwstr>
      </vt:variant>
      <vt:variant>
        <vt:lpwstr/>
      </vt:variant>
      <vt:variant>
        <vt:i4>6488186</vt:i4>
      </vt:variant>
      <vt:variant>
        <vt:i4>0</vt:i4>
      </vt:variant>
      <vt:variant>
        <vt:i4>0</vt:i4>
      </vt:variant>
      <vt:variant>
        <vt:i4>5</vt:i4>
      </vt:variant>
      <vt:variant>
        <vt:lpwstr>https://www.childrenvironment.org/declaration-children-youth-climate-action</vt:lpwstr>
      </vt:variant>
      <vt:variant>
        <vt:lpwstr/>
      </vt:variant>
      <vt:variant>
        <vt:i4>4718665</vt:i4>
      </vt:variant>
      <vt:variant>
        <vt:i4>0</vt:i4>
      </vt:variant>
      <vt:variant>
        <vt:i4>0</vt:i4>
      </vt:variant>
      <vt:variant>
        <vt:i4>5</vt:i4>
      </vt:variant>
      <vt:variant>
        <vt:lpwstr>https://www.unicef.org/globalinsight/media/976/file/ Global-Insight-Are-climate-policies-child-sensitive-2020.pdf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Schubert</dc:creator>
  <cp:keywords/>
  <cp:lastModifiedBy>Agnes Gracia</cp:lastModifiedBy>
  <cp:revision>49</cp:revision>
  <dcterms:created xsi:type="dcterms:W3CDTF">2020-06-26T22:28:00Z</dcterms:created>
  <dcterms:modified xsi:type="dcterms:W3CDTF">2020-06-29T23:28:00Z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